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FC8" w14:textId="77777777" w:rsidR="00FE3982" w:rsidRPr="005B4D92" w:rsidRDefault="00FE3982" w:rsidP="00FE3982">
      <w:pPr>
        <w:jc w:val="both"/>
        <w:rPr>
          <w:noProof/>
          <w:lang w:val="es-ES"/>
        </w:rPr>
      </w:pPr>
    </w:p>
    <w:p w14:paraId="3D084A7D" w14:textId="77777777" w:rsidR="004543F7" w:rsidRPr="00C5040F" w:rsidRDefault="007C5534" w:rsidP="007C5534">
      <w:pPr>
        <w:ind w:left="-284"/>
        <w:jc w:val="both"/>
        <w:rPr>
          <w:noProof/>
          <w:lang w:val="es-ES"/>
        </w:rPr>
      </w:pPr>
      <w:r w:rsidRPr="00C5040F">
        <w:rPr>
          <w:noProof/>
          <w:lang w:val="es-ES"/>
        </w:rPr>
        <w:tab/>
      </w:r>
      <w:r w:rsidRPr="00C5040F">
        <w:rPr>
          <w:noProof/>
          <w:lang w:val="es-ES"/>
        </w:rPr>
        <w:tab/>
      </w:r>
      <w:r w:rsidRPr="00C5040F">
        <w:rPr>
          <w:noProof/>
          <w:lang w:val="es-ES"/>
        </w:rPr>
        <w:tab/>
      </w:r>
    </w:p>
    <w:p w14:paraId="021E650C" w14:textId="77777777" w:rsidR="00193B7E" w:rsidRPr="009F3068" w:rsidRDefault="005B21F2" w:rsidP="00193B7E">
      <w:pPr>
        <w:ind w:left="-284"/>
        <w:jc w:val="both"/>
        <w:rPr>
          <w:rFonts w:ascii="Arial" w:hAnsi="Arial" w:cs="Arial"/>
          <w:b/>
          <w:noProof/>
          <w:lang w:val="es-ES"/>
        </w:rPr>
      </w:pPr>
      <w:r w:rsidRPr="009F3068">
        <w:rPr>
          <w:rFonts w:ascii="Arial" w:hAnsi="Arial" w:cs="Arial"/>
          <w:b/>
          <w:noProof/>
          <w:lang w:val="es-ES"/>
        </w:rPr>
        <w:t>MOCIÓN</w:t>
      </w:r>
      <w:r w:rsidR="007F00E0" w:rsidRPr="009F3068">
        <w:rPr>
          <w:rFonts w:ascii="Arial" w:hAnsi="Arial" w:cs="Arial"/>
          <w:b/>
          <w:noProof/>
          <w:lang w:val="es-ES"/>
        </w:rPr>
        <w:t xml:space="preserve"> QUE PRESENTA</w:t>
      </w:r>
      <w:r w:rsidR="009261AD">
        <w:rPr>
          <w:rFonts w:ascii="Arial" w:hAnsi="Arial" w:cs="Arial"/>
          <w:b/>
          <w:noProof/>
          <w:lang w:val="es-ES"/>
        </w:rPr>
        <w:t xml:space="preserve"> </w:t>
      </w:r>
      <w:r w:rsidR="00FE0A32" w:rsidRPr="009F3068">
        <w:rPr>
          <w:rFonts w:ascii="Arial" w:hAnsi="Arial" w:cs="Arial"/>
          <w:b/>
          <w:noProof/>
          <w:lang w:val="es-ES"/>
        </w:rPr>
        <w:t>M</w:t>
      </w:r>
      <w:r w:rsidR="009261AD">
        <w:rPr>
          <w:rFonts w:ascii="Arial" w:hAnsi="Arial" w:cs="Arial"/>
          <w:b/>
          <w:noProof/>
          <w:lang w:val="es-ES"/>
        </w:rPr>
        <w:t>ª</w:t>
      </w:r>
      <w:r w:rsidR="00FE0A32" w:rsidRPr="009F3068">
        <w:rPr>
          <w:rFonts w:ascii="Arial" w:hAnsi="Arial" w:cs="Arial"/>
          <w:b/>
          <w:noProof/>
          <w:lang w:val="es-ES"/>
        </w:rPr>
        <w:t xml:space="preserve"> DEL </w:t>
      </w:r>
      <w:r w:rsidR="0009710D" w:rsidRPr="009F3068">
        <w:rPr>
          <w:rFonts w:ascii="Arial" w:hAnsi="Arial" w:cs="Arial"/>
          <w:b/>
          <w:noProof/>
          <w:lang w:val="es-ES"/>
        </w:rPr>
        <w:t>PILAR GARC</w:t>
      </w:r>
      <w:r w:rsidR="00EB1BB7" w:rsidRPr="009F3068">
        <w:rPr>
          <w:rFonts w:ascii="Arial" w:hAnsi="Arial" w:cs="Arial"/>
          <w:b/>
          <w:noProof/>
          <w:lang w:val="es-ES"/>
        </w:rPr>
        <w:t>Í</w:t>
      </w:r>
      <w:r w:rsidR="0009710D" w:rsidRPr="009F3068">
        <w:rPr>
          <w:rFonts w:ascii="Arial" w:hAnsi="Arial" w:cs="Arial"/>
          <w:b/>
          <w:noProof/>
          <w:lang w:val="es-ES"/>
        </w:rPr>
        <w:t>A S</w:t>
      </w:r>
      <w:r w:rsidR="00EB1BB7" w:rsidRPr="009F3068">
        <w:rPr>
          <w:rFonts w:ascii="Arial" w:hAnsi="Arial" w:cs="Arial"/>
          <w:b/>
          <w:noProof/>
          <w:lang w:val="es-ES"/>
        </w:rPr>
        <w:t>Á</w:t>
      </w:r>
      <w:r w:rsidR="0009710D" w:rsidRPr="009F3068">
        <w:rPr>
          <w:rFonts w:ascii="Arial" w:hAnsi="Arial" w:cs="Arial"/>
          <w:b/>
          <w:noProof/>
          <w:lang w:val="es-ES"/>
        </w:rPr>
        <w:t>NCHEZ</w:t>
      </w:r>
      <w:r w:rsidR="007F00E0" w:rsidRPr="009F3068">
        <w:rPr>
          <w:rFonts w:ascii="Arial" w:hAnsi="Arial" w:cs="Arial"/>
          <w:b/>
          <w:noProof/>
          <w:lang w:val="es-ES"/>
        </w:rPr>
        <w:t>, CONCEJAL DEL GRUPO MUNICIPAL</w:t>
      </w:r>
      <w:r w:rsidR="00F70F64">
        <w:rPr>
          <w:rFonts w:ascii="Arial" w:hAnsi="Arial" w:cs="Arial"/>
          <w:b/>
          <w:noProof/>
          <w:lang w:val="es-ES"/>
        </w:rPr>
        <w:t xml:space="preserve"> VOX</w:t>
      </w:r>
      <w:r w:rsidR="00255A0D" w:rsidRPr="009F3068">
        <w:rPr>
          <w:rFonts w:ascii="Arial" w:hAnsi="Arial" w:cs="Arial"/>
          <w:b/>
          <w:noProof/>
          <w:lang w:val="es-ES"/>
        </w:rPr>
        <w:t xml:space="preserve">, SOBRE </w:t>
      </w:r>
      <w:r w:rsidR="00593541" w:rsidRPr="009F3068">
        <w:rPr>
          <w:rFonts w:ascii="Arial" w:hAnsi="Arial" w:cs="Arial"/>
          <w:b/>
          <w:noProof/>
          <w:lang w:val="es-ES"/>
        </w:rPr>
        <w:t>“</w:t>
      </w:r>
      <w:r w:rsidR="00F70F64">
        <w:rPr>
          <w:rFonts w:ascii="Arial" w:hAnsi="Arial" w:cs="Arial"/>
          <w:b/>
          <w:noProof/>
          <w:lang w:val="es-ES"/>
        </w:rPr>
        <w:t>CREACIÓN DE UNA FERIA EDUCATIVA</w:t>
      </w:r>
      <w:r w:rsidR="00593541" w:rsidRPr="009F3068">
        <w:rPr>
          <w:rFonts w:ascii="Arial" w:hAnsi="Arial" w:cs="Arial"/>
          <w:b/>
          <w:noProof/>
          <w:lang w:val="es-ES"/>
        </w:rPr>
        <w:t>”</w:t>
      </w:r>
      <w:r w:rsidR="00EA23AC" w:rsidRPr="009F3068">
        <w:rPr>
          <w:rFonts w:ascii="Arial" w:hAnsi="Arial" w:cs="Arial"/>
          <w:b/>
          <w:noProof/>
          <w:lang w:val="es-ES"/>
        </w:rPr>
        <w:t>.</w:t>
      </w:r>
    </w:p>
    <w:p w14:paraId="63173A59" w14:textId="77777777" w:rsidR="00193B7E" w:rsidRDefault="00193B7E" w:rsidP="00193B7E">
      <w:pPr>
        <w:ind w:left="-284"/>
        <w:jc w:val="both"/>
        <w:rPr>
          <w:b/>
          <w:noProof/>
          <w:lang w:val="es-ES"/>
        </w:rPr>
      </w:pPr>
    </w:p>
    <w:p w14:paraId="0D2662FF" w14:textId="77777777" w:rsidR="009F4430" w:rsidRPr="009F4430" w:rsidRDefault="009F4430" w:rsidP="009F4430">
      <w:pPr>
        <w:spacing w:after="120" w:line="360" w:lineRule="exact"/>
        <w:ind w:firstLine="720"/>
        <w:rPr>
          <w:rFonts w:ascii="Arial" w:hAnsi="Arial" w:cs="Arial"/>
        </w:rPr>
      </w:pPr>
      <w:r w:rsidRPr="009F4430">
        <w:rPr>
          <w:rFonts w:ascii="Arial" w:hAnsi="Arial" w:cs="Arial"/>
        </w:rPr>
        <w:t>Cualquier joven que termina un ciclo educativo, una vez superada su enseñanza obligatoria, se enfrenta a un desafío enorme: elegir su vocación, planear su destino formativo y laboral, crear un camino de progreso y futuro para su vida. Y esa es una de las más duras y críticas decisiones a las que un joven debe enfrentarse. Tanto para él como para sus progenitores esa elección es un momento clave en la vida, que se vive en ocasiones con dudas, ansiedad, y algunas veces tensión. Varios miles de familias cartageneras se están enfrentando a lo largo de este curso a ese momento de decidir. Las instituciones, tanto educativas como representativas y ejecutivas, deben poner todo de su parte para ayudarles en ese proceso.</w:t>
      </w:r>
    </w:p>
    <w:p w14:paraId="14B08204" w14:textId="77777777" w:rsidR="009F4430" w:rsidRPr="009F4430" w:rsidRDefault="009F4430" w:rsidP="009F4430">
      <w:pPr>
        <w:spacing w:after="120" w:line="360" w:lineRule="exact"/>
        <w:ind w:firstLine="720"/>
        <w:rPr>
          <w:rFonts w:ascii="Arial" w:hAnsi="Arial" w:cs="Arial"/>
        </w:rPr>
      </w:pPr>
      <w:r w:rsidRPr="009F4430">
        <w:rPr>
          <w:rFonts w:ascii="Arial" w:hAnsi="Arial" w:cs="Arial"/>
        </w:rPr>
        <w:t>Paralelamente, un gran número de instituciones, centros y empresas están en condiciones de ofrecer esa formación que nuestros jóvenes y sus familias demandan. Herramientas formativas que están dispuestas para ser utilizadas, y disponibles para permitir a los estudiantes decidir y emprender el camino formativo que les lleve a conquistar sus objetivos culturales, profesionales y laborales. Caminos y opciones que en muchas ocasiones son desconocidas para aquellos que tendrían en ellas una opción de formación y progreso personal y laboral.</w:t>
      </w:r>
    </w:p>
    <w:p w14:paraId="5278A1D4" w14:textId="77777777" w:rsidR="009F4430" w:rsidRPr="009F4430" w:rsidRDefault="009F4430" w:rsidP="009F4430">
      <w:pPr>
        <w:spacing w:after="120" w:line="360" w:lineRule="exact"/>
        <w:ind w:firstLine="720"/>
        <w:rPr>
          <w:rFonts w:ascii="Arial" w:hAnsi="Arial" w:cs="Arial"/>
        </w:rPr>
      </w:pPr>
      <w:r w:rsidRPr="009F4430">
        <w:rPr>
          <w:rFonts w:ascii="Arial" w:hAnsi="Arial" w:cs="Arial"/>
        </w:rPr>
        <w:t>Este Ayuntamiento puede y debe ayudar a este esfuerzo a alumnos, familias, e instituciones educativas, poniendo los recursos y los medios necesarios para que cada uno de estos protagonistas se encuentren, y puedan ver cubiertas sus necesidades. Centros educativos y organizaciones empresariales que den a conocer sus ofertas y posibilidades formativas, familias que puedan ser informadas de las opciones, y de las realidades, de las distintas alternativas, jóvenes que puedan descubrir vocaciones, o conocer previamente el escenario de sus sueños y esperanzas. El Ayuntamiento de Cartagena debe ser pionero de nuevo en la Educación de la región de Murcia.</w:t>
      </w:r>
    </w:p>
    <w:p w14:paraId="78E51BB4" w14:textId="77777777" w:rsidR="003D6812" w:rsidRPr="009F4430" w:rsidRDefault="003D6812" w:rsidP="009F4430">
      <w:pPr>
        <w:spacing w:after="120" w:line="360" w:lineRule="exact"/>
        <w:ind w:firstLine="720"/>
        <w:rPr>
          <w:rFonts w:ascii="Arial" w:hAnsi="Arial" w:cs="Arial"/>
        </w:rPr>
      </w:pPr>
      <w:r w:rsidRPr="009F4430">
        <w:rPr>
          <w:rFonts w:ascii="Arial" w:hAnsi="Arial" w:cs="Arial"/>
        </w:rPr>
        <w:t xml:space="preserve">Por todo ello, presento para la consideración del pleno la siguiente </w:t>
      </w:r>
    </w:p>
    <w:p w14:paraId="0864B27E" w14:textId="77777777" w:rsidR="0064662B" w:rsidRDefault="0064662B" w:rsidP="009F4430">
      <w:pPr>
        <w:tabs>
          <w:tab w:val="left" w:pos="7425"/>
        </w:tabs>
        <w:rPr>
          <w:rFonts w:asciiTheme="majorHAnsi" w:hAnsiTheme="majorHAnsi" w:cstheme="majorHAnsi"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noProof/>
          <w:sz w:val="28"/>
          <w:szCs w:val="28"/>
          <w:lang w:val="es-ES"/>
        </w:rPr>
        <w:br w:type="page"/>
      </w:r>
      <w:r w:rsidR="009F4430">
        <w:rPr>
          <w:rFonts w:asciiTheme="majorHAnsi" w:hAnsiTheme="majorHAnsi" w:cstheme="majorHAnsi"/>
          <w:noProof/>
          <w:sz w:val="28"/>
          <w:szCs w:val="28"/>
          <w:lang w:val="es-ES"/>
        </w:rPr>
        <w:lastRenderedPageBreak/>
        <w:tab/>
      </w:r>
    </w:p>
    <w:p w14:paraId="1A20470B" w14:textId="77777777" w:rsidR="00435BA1" w:rsidRDefault="005B21F2" w:rsidP="009F3068">
      <w:pPr>
        <w:ind w:left="-284"/>
        <w:jc w:val="center"/>
        <w:rPr>
          <w:rFonts w:asciiTheme="majorHAnsi" w:hAnsiTheme="majorHAnsi" w:cstheme="majorHAnsi"/>
          <w:b/>
          <w:noProof/>
          <w:sz w:val="28"/>
          <w:szCs w:val="28"/>
          <w:lang w:val="es-ES"/>
        </w:rPr>
      </w:pPr>
      <w:r w:rsidRPr="005B4D92">
        <w:rPr>
          <w:rFonts w:asciiTheme="majorHAnsi" w:hAnsiTheme="majorHAnsi" w:cstheme="majorHAnsi"/>
          <w:b/>
          <w:noProof/>
          <w:sz w:val="28"/>
          <w:szCs w:val="28"/>
          <w:lang w:val="es-ES"/>
        </w:rPr>
        <w:t>MOCIÓN</w:t>
      </w:r>
    </w:p>
    <w:p w14:paraId="63523E78" w14:textId="77777777" w:rsidR="00717E2D" w:rsidRDefault="009F3068" w:rsidP="009F3068">
      <w:pPr>
        <w:tabs>
          <w:tab w:val="left" w:pos="2880"/>
        </w:tabs>
        <w:ind w:left="-284"/>
        <w:jc w:val="both"/>
        <w:rPr>
          <w:rFonts w:asciiTheme="majorHAnsi" w:hAnsiTheme="majorHAnsi" w:cstheme="majorHAnsi"/>
          <w:b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s-ES"/>
        </w:rPr>
        <w:tab/>
      </w:r>
    </w:p>
    <w:p w14:paraId="65337AC0" w14:textId="77777777" w:rsidR="00717E2D" w:rsidRDefault="0064662B" w:rsidP="009F4430">
      <w:pPr>
        <w:pStyle w:val="Prrafodelista"/>
        <w:numPr>
          <w:ilvl w:val="0"/>
          <w:numId w:val="8"/>
        </w:numPr>
        <w:spacing w:after="120" w:line="360" w:lineRule="exact"/>
        <w:rPr>
          <w:rFonts w:asciiTheme="majorHAnsi" w:hAnsiTheme="majorHAnsi" w:cstheme="majorHAnsi"/>
          <w:noProof/>
          <w:sz w:val="28"/>
          <w:szCs w:val="28"/>
          <w:lang w:val="es-ES"/>
        </w:rPr>
      </w:pPr>
      <w:r>
        <w:rPr>
          <w:rFonts w:ascii="Arial" w:hAnsi="Arial" w:cs="Arial"/>
        </w:rPr>
        <w:t>Que el pleno municipal inste</w:t>
      </w:r>
      <w:r w:rsidR="0055540C" w:rsidRPr="0055540C">
        <w:rPr>
          <w:rFonts w:ascii="Arial" w:hAnsi="Arial" w:cs="Arial"/>
        </w:rPr>
        <w:t xml:space="preserve"> al Gobierno local </w:t>
      </w:r>
      <w:r w:rsidR="009F4430">
        <w:rPr>
          <w:rFonts w:ascii="Arial" w:hAnsi="Arial" w:cs="Arial"/>
        </w:rPr>
        <w:t>que explore las posibilidades y formas de organizar y desarrollar en Cartagena</w:t>
      </w:r>
      <w:r w:rsidR="00FA11CD">
        <w:rPr>
          <w:rFonts w:ascii="Arial" w:hAnsi="Arial" w:cs="Arial"/>
        </w:rPr>
        <w:t>,</w:t>
      </w:r>
      <w:r w:rsidR="009F4430">
        <w:rPr>
          <w:rFonts w:ascii="Arial" w:hAnsi="Arial" w:cs="Arial"/>
        </w:rPr>
        <w:t xml:space="preserve"> cada primavera</w:t>
      </w:r>
      <w:r w:rsidR="00FA11CD">
        <w:rPr>
          <w:rFonts w:ascii="Arial" w:hAnsi="Arial" w:cs="Arial"/>
        </w:rPr>
        <w:t>,</w:t>
      </w:r>
      <w:r w:rsidR="009F4430">
        <w:rPr>
          <w:rFonts w:ascii="Arial" w:hAnsi="Arial" w:cs="Arial"/>
        </w:rPr>
        <w:t xml:space="preserve"> una Feria de la Enseñanza, como espacio de encuentro de centros educativos, organizaciones empresariales, familias, y estudiantes, que se enfrentan a la elección de un camino formativo</w:t>
      </w:r>
    </w:p>
    <w:p w14:paraId="02F90CF1" w14:textId="77777777"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27723053" w14:textId="77777777"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62B4B186" w14:textId="77777777"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490B5C90" w14:textId="77777777"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53EAD5F4" w14:textId="77777777"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731EE314" w14:textId="77777777"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02FA769F" w14:textId="77777777"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5DA56B15" w14:textId="77777777"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2E09DCC0" w14:textId="77777777"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4B666D3E" w14:textId="77777777"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3379C5E8" w14:textId="77777777"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61AA1BB6" w14:textId="77777777"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55F60B6E" w14:textId="77777777"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5B214D88" w14:textId="77777777"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27A83AB1" w14:textId="77777777"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7BE05B6F" w14:textId="77777777"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6920A7EF" w14:textId="77777777"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14:paraId="24D76A58" w14:textId="77777777" w:rsidR="008B3748" w:rsidRDefault="00F70F64" w:rsidP="00441B26">
      <w:pPr>
        <w:jc w:val="both"/>
        <w:rPr>
          <w:b/>
          <w:noProof/>
          <w:lang w:val="es-ES"/>
        </w:rPr>
      </w:pPr>
      <w:r>
        <w:rPr>
          <w:b/>
          <w:noProof/>
          <w:lang w:val="es-ES"/>
        </w:rPr>
        <w:t xml:space="preserve">                                     </w:t>
      </w:r>
      <w:r w:rsidR="008B3748" w:rsidRPr="005B4D92">
        <w:rPr>
          <w:b/>
          <w:noProof/>
          <w:lang w:val="es-ES"/>
        </w:rPr>
        <w:t xml:space="preserve">Cartagena </w:t>
      </w:r>
      <w:r>
        <w:rPr>
          <w:b/>
          <w:noProof/>
          <w:lang w:val="es-ES"/>
        </w:rPr>
        <w:t>16</w:t>
      </w:r>
      <w:r w:rsidR="008B3748" w:rsidRPr="005B4D92">
        <w:rPr>
          <w:b/>
          <w:noProof/>
          <w:lang w:val="es-ES"/>
        </w:rPr>
        <w:t xml:space="preserve"> de </w:t>
      </w:r>
      <w:r w:rsidR="009F4430">
        <w:rPr>
          <w:b/>
          <w:noProof/>
          <w:lang w:val="es-ES"/>
        </w:rPr>
        <w:t>octubre</w:t>
      </w:r>
      <w:r w:rsidR="008B3748" w:rsidRPr="005B4D92">
        <w:rPr>
          <w:b/>
          <w:noProof/>
          <w:lang w:val="es-ES"/>
        </w:rPr>
        <w:t xml:space="preserve"> de 202</w:t>
      </w:r>
      <w:r w:rsidR="00193B7E">
        <w:rPr>
          <w:b/>
          <w:noProof/>
          <w:lang w:val="es-ES"/>
        </w:rPr>
        <w:t>2</w:t>
      </w:r>
    </w:p>
    <w:p w14:paraId="771788BC" w14:textId="77777777" w:rsidR="00F70F64" w:rsidRDefault="00F70F64" w:rsidP="00441B26">
      <w:pPr>
        <w:jc w:val="both"/>
        <w:rPr>
          <w:b/>
          <w:noProof/>
          <w:lang w:val="es-ES"/>
        </w:rPr>
      </w:pPr>
    </w:p>
    <w:p w14:paraId="5CE57B2C" w14:textId="77777777" w:rsidR="00F70F64" w:rsidRDefault="00F70F64" w:rsidP="00441B26">
      <w:pPr>
        <w:jc w:val="both"/>
        <w:rPr>
          <w:b/>
          <w:noProof/>
          <w:lang w:val="es-ES"/>
        </w:rPr>
      </w:pPr>
    </w:p>
    <w:p w14:paraId="6AB32FF5" w14:textId="77777777" w:rsidR="00F70F64" w:rsidRPr="005B4D92" w:rsidRDefault="00F70F64" w:rsidP="00441B26">
      <w:pPr>
        <w:jc w:val="both"/>
        <w:rPr>
          <w:b/>
          <w:noProof/>
          <w:lang w:val="es-ES"/>
        </w:rPr>
      </w:pPr>
    </w:p>
    <w:p w14:paraId="7743B633" w14:textId="77777777" w:rsidR="008B3748" w:rsidRPr="005B4D92" w:rsidRDefault="008B3748" w:rsidP="00937429">
      <w:pPr>
        <w:jc w:val="both"/>
        <w:rPr>
          <w:noProof/>
          <w:lang w:val="es-ES"/>
        </w:rPr>
      </w:pPr>
    </w:p>
    <w:p w14:paraId="7BB1A774" w14:textId="77777777" w:rsidR="00E71EC0" w:rsidRPr="005B4D92" w:rsidRDefault="00E71EC0" w:rsidP="00937429">
      <w:pPr>
        <w:jc w:val="both"/>
        <w:rPr>
          <w:noProof/>
          <w:lang w:val="es-ES"/>
        </w:rPr>
      </w:pPr>
      <w:r w:rsidRPr="005B4D92">
        <w:rPr>
          <w:noProof/>
          <w:lang w:val="es-ES"/>
        </w:rPr>
        <w:tab/>
      </w:r>
      <w:r w:rsidRPr="005B4D92">
        <w:rPr>
          <w:noProof/>
          <w:lang w:val="es-ES"/>
        </w:rPr>
        <w:tab/>
      </w:r>
      <w:r w:rsidRPr="005B4D92">
        <w:rPr>
          <w:noProof/>
          <w:lang w:val="es-ES"/>
        </w:rPr>
        <w:tab/>
      </w:r>
      <w:r w:rsidR="00EC0C8E" w:rsidRPr="005B4D92">
        <w:rPr>
          <w:noProof/>
          <w:lang w:val="es-ES"/>
        </w:rPr>
        <w:t>Fdo. Maria del Pilar Gar</w:t>
      </w:r>
      <w:r w:rsidR="00DA63B1" w:rsidRPr="005B4D92">
        <w:rPr>
          <w:noProof/>
          <w:lang w:val="es-ES"/>
        </w:rPr>
        <w:t xml:space="preserve">cia Sanchez </w:t>
      </w:r>
    </w:p>
    <w:p w14:paraId="697200C1" w14:textId="77777777" w:rsidR="00083DF9" w:rsidRPr="005B4D92" w:rsidRDefault="00FE78F4" w:rsidP="00083DF9">
      <w:pPr>
        <w:ind w:left="1440" w:firstLine="720"/>
        <w:jc w:val="both"/>
        <w:rPr>
          <w:noProof/>
          <w:lang w:val="es-ES"/>
        </w:rPr>
      </w:pPr>
      <w:r w:rsidRPr="005B4D92">
        <w:rPr>
          <w:noProof/>
          <w:lang w:val="es-ES"/>
        </w:rPr>
        <w:t xml:space="preserve">         </w:t>
      </w:r>
      <w:r w:rsidR="0065512C">
        <w:rPr>
          <w:noProof/>
          <w:lang w:val="es-ES"/>
        </w:rPr>
        <w:t>Concejal</w:t>
      </w:r>
      <w:r w:rsidR="00330E23" w:rsidRPr="005B4D92">
        <w:rPr>
          <w:noProof/>
          <w:lang w:val="es-ES"/>
        </w:rPr>
        <w:t xml:space="preserve"> del G. Munici</w:t>
      </w:r>
      <w:r w:rsidRPr="005B4D92">
        <w:rPr>
          <w:noProof/>
          <w:lang w:val="es-ES"/>
        </w:rPr>
        <w:t xml:space="preserve">pal </w:t>
      </w:r>
      <w:r w:rsidR="0065512C">
        <w:rPr>
          <w:noProof/>
          <w:lang w:val="es-ES"/>
        </w:rPr>
        <w:t>Vox</w:t>
      </w:r>
    </w:p>
    <w:p w14:paraId="5593D071" w14:textId="77777777" w:rsidR="004E2EBA" w:rsidRDefault="004E2EBA">
      <w:pPr>
        <w:rPr>
          <w:noProof/>
          <w:lang w:val="es-ES"/>
        </w:rPr>
      </w:pPr>
    </w:p>
    <w:p w14:paraId="22B06135" w14:textId="77777777" w:rsidR="00C35F9A" w:rsidRDefault="008E3334" w:rsidP="008E3334">
      <w:pPr>
        <w:tabs>
          <w:tab w:val="left" w:pos="7170"/>
        </w:tabs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  <w:r>
        <w:rPr>
          <w:rFonts w:ascii="Times Roman" w:hAnsi="Times Roman" w:cs="Times New Roman"/>
          <w:b/>
          <w:noProof/>
          <w:sz w:val="20"/>
          <w:szCs w:val="20"/>
          <w:lang w:val="es-ES"/>
        </w:rPr>
        <w:tab/>
      </w:r>
    </w:p>
    <w:p w14:paraId="638E0625" w14:textId="77777777"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14:paraId="5A8E95C0" w14:textId="77777777"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14:paraId="2B13DE90" w14:textId="77777777"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14:paraId="344DFECC" w14:textId="77777777"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14:paraId="2F34B2B3" w14:textId="77777777"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14:paraId="13B847A9" w14:textId="77777777" w:rsidR="00457165" w:rsidRDefault="00C35F9A" w:rsidP="00C35F9A">
      <w:pPr>
        <w:jc w:val="both"/>
        <w:rPr>
          <w:noProof/>
          <w:lang w:val="es-ES"/>
        </w:rPr>
      </w:pPr>
      <w:r w:rsidRPr="00C5040F">
        <w:rPr>
          <w:rFonts w:ascii="Times Roman" w:hAnsi="Times Roman" w:cs="Times New Roman"/>
          <w:b/>
          <w:noProof/>
          <w:sz w:val="20"/>
          <w:szCs w:val="20"/>
          <w:lang w:val="es-ES"/>
        </w:rPr>
        <w:t xml:space="preserve">A LA ALCALDÍA – PRESIDENCIA DEL EXCMO. </w:t>
      </w:r>
      <w:r w:rsidRPr="00440F72">
        <w:rPr>
          <w:rFonts w:ascii="Times Roman" w:hAnsi="Times Roman" w:cs="Times New Roman"/>
          <w:b/>
          <w:noProof/>
          <w:sz w:val="20"/>
          <w:szCs w:val="20"/>
          <w:lang w:val="es-ES"/>
        </w:rPr>
        <w:t>AYUNTAMIENTO DE CARTAGENA</w:t>
      </w:r>
    </w:p>
    <w:sectPr w:rsidR="00457165" w:rsidSect="009F3068">
      <w:headerReference w:type="default" r:id="rId8"/>
      <w:pgSz w:w="11900" w:h="16840"/>
      <w:pgMar w:top="1440" w:right="169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5A84" w14:textId="77777777" w:rsidR="005B0DD2" w:rsidRDefault="005B0DD2" w:rsidP="00717E2D">
      <w:r>
        <w:separator/>
      </w:r>
    </w:p>
  </w:endnote>
  <w:endnote w:type="continuationSeparator" w:id="0">
    <w:p w14:paraId="526FB060" w14:textId="77777777" w:rsidR="005B0DD2" w:rsidRDefault="005B0DD2" w:rsidP="0071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CE93" w14:textId="77777777" w:rsidR="005B0DD2" w:rsidRDefault="005B0DD2" w:rsidP="00717E2D">
      <w:r>
        <w:separator/>
      </w:r>
    </w:p>
  </w:footnote>
  <w:footnote w:type="continuationSeparator" w:id="0">
    <w:p w14:paraId="201AC4C7" w14:textId="77777777" w:rsidR="005B0DD2" w:rsidRDefault="005B0DD2" w:rsidP="0071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3E5A" w14:textId="77777777" w:rsidR="00717E2D" w:rsidRDefault="00717E2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9195F38" wp14:editId="3D66D783">
          <wp:simplePos x="0" y="0"/>
          <wp:positionH relativeFrom="column">
            <wp:posOffset>3886200</wp:posOffset>
          </wp:positionH>
          <wp:positionV relativeFrom="paragraph">
            <wp:posOffset>93345</wp:posOffset>
          </wp:positionV>
          <wp:extent cx="1466850" cy="885825"/>
          <wp:effectExtent l="19050" t="0" r="0" b="0"/>
          <wp:wrapNone/>
          <wp:docPr id="18" name="Imagen 3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con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3F7">
      <w:rPr>
        <w:noProof/>
        <w:lang w:val="es-ES" w:eastAsia="es-ES"/>
      </w:rPr>
      <w:drawing>
        <wp:inline distT="0" distB="0" distL="0" distR="0" wp14:anchorId="2D669335" wp14:editId="532A3131">
          <wp:extent cx="911362" cy="1257300"/>
          <wp:effectExtent l="19050" t="0" r="3038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69" cy="125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13F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 w15:restartNumberingAfterBreak="0">
    <w:nsid w:val="01B100AC"/>
    <w:multiLevelType w:val="hybridMultilevel"/>
    <w:tmpl w:val="FA60F38E"/>
    <w:lvl w:ilvl="0" w:tplc="6F1CF358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AA6669E"/>
    <w:multiLevelType w:val="hybridMultilevel"/>
    <w:tmpl w:val="B1F45EC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9864B9"/>
    <w:multiLevelType w:val="hybridMultilevel"/>
    <w:tmpl w:val="6BBEBF00"/>
    <w:lvl w:ilvl="0" w:tplc="A4D8709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776A5"/>
    <w:multiLevelType w:val="hybridMultilevel"/>
    <w:tmpl w:val="F2B6C3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8BE"/>
    <w:multiLevelType w:val="hybridMultilevel"/>
    <w:tmpl w:val="BC7A0E4E"/>
    <w:lvl w:ilvl="0" w:tplc="43B27D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E68339C"/>
    <w:multiLevelType w:val="hybridMultilevel"/>
    <w:tmpl w:val="D3528978"/>
    <w:lvl w:ilvl="0" w:tplc="BAA61362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47428504">
    <w:abstractNumId w:val="2"/>
  </w:num>
  <w:num w:numId="2" w16cid:durableId="1137798373">
    <w:abstractNumId w:val="0"/>
  </w:num>
  <w:num w:numId="3" w16cid:durableId="553587372">
    <w:abstractNumId w:val="4"/>
  </w:num>
  <w:num w:numId="4" w16cid:durableId="1668096690">
    <w:abstractNumId w:val="1"/>
  </w:num>
  <w:num w:numId="5" w16cid:durableId="1191533017">
    <w:abstractNumId w:val="7"/>
  </w:num>
  <w:num w:numId="6" w16cid:durableId="626475139">
    <w:abstractNumId w:val="3"/>
  </w:num>
  <w:num w:numId="7" w16cid:durableId="1463109843">
    <w:abstractNumId w:val="6"/>
  </w:num>
  <w:num w:numId="8" w16cid:durableId="1179656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0F"/>
    <w:rsid w:val="000067A2"/>
    <w:rsid w:val="00047E1B"/>
    <w:rsid w:val="00072505"/>
    <w:rsid w:val="00083186"/>
    <w:rsid w:val="00083DF9"/>
    <w:rsid w:val="0009710D"/>
    <w:rsid w:val="000A4986"/>
    <w:rsid w:val="000B1E1B"/>
    <w:rsid w:val="000B5A4C"/>
    <w:rsid w:val="000D716A"/>
    <w:rsid w:val="00101CD6"/>
    <w:rsid w:val="0010254D"/>
    <w:rsid w:val="00103C20"/>
    <w:rsid w:val="00134705"/>
    <w:rsid w:val="001479E1"/>
    <w:rsid w:val="00160DB7"/>
    <w:rsid w:val="00164CA8"/>
    <w:rsid w:val="00166EC2"/>
    <w:rsid w:val="00167A83"/>
    <w:rsid w:val="001757F9"/>
    <w:rsid w:val="00193B7E"/>
    <w:rsid w:val="00196C16"/>
    <w:rsid w:val="001B3416"/>
    <w:rsid w:val="001B56C7"/>
    <w:rsid w:val="001E3F54"/>
    <w:rsid w:val="002025BB"/>
    <w:rsid w:val="00230564"/>
    <w:rsid w:val="00246395"/>
    <w:rsid w:val="00246E38"/>
    <w:rsid w:val="002550F0"/>
    <w:rsid w:val="00255A0D"/>
    <w:rsid w:val="00262F32"/>
    <w:rsid w:val="00266DA5"/>
    <w:rsid w:val="00272301"/>
    <w:rsid w:val="002938D6"/>
    <w:rsid w:val="002A4BCD"/>
    <w:rsid w:val="002B42B6"/>
    <w:rsid w:val="002C3403"/>
    <w:rsid w:val="002D3CAC"/>
    <w:rsid w:val="002F6812"/>
    <w:rsid w:val="00311D84"/>
    <w:rsid w:val="00327B23"/>
    <w:rsid w:val="00330E23"/>
    <w:rsid w:val="003618F4"/>
    <w:rsid w:val="003803B1"/>
    <w:rsid w:val="003A39AE"/>
    <w:rsid w:val="003D084C"/>
    <w:rsid w:val="003D6812"/>
    <w:rsid w:val="003D700F"/>
    <w:rsid w:val="0040045A"/>
    <w:rsid w:val="00405842"/>
    <w:rsid w:val="00413394"/>
    <w:rsid w:val="00435BA1"/>
    <w:rsid w:val="00440F72"/>
    <w:rsid w:val="00441B26"/>
    <w:rsid w:val="00450128"/>
    <w:rsid w:val="004543F7"/>
    <w:rsid w:val="0045475B"/>
    <w:rsid w:val="00454A84"/>
    <w:rsid w:val="0045538A"/>
    <w:rsid w:val="00457165"/>
    <w:rsid w:val="004A7B18"/>
    <w:rsid w:val="004A7EC5"/>
    <w:rsid w:val="004B45A1"/>
    <w:rsid w:val="004E2EBA"/>
    <w:rsid w:val="00502080"/>
    <w:rsid w:val="00504931"/>
    <w:rsid w:val="00524717"/>
    <w:rsid w:val="00534267"/>
    <w:rsid w:val="005453E3"/>
    <w:rsid w:val="0055540C"/>
    <w:rsid w:val="005569BB"/>
    <w:rsid w:val="00561E8F"/>
    <w:rsid w:val="00565918"/>
    <w:rsid w:val="00574FAA"/>
    <w:rsid w:val="0057753B"/>
    <w:rsid w:val="0058067A"/>
    <w:rsid w:val="00590A67"/>
    <w:rsid w:val="005927D5"/>
    <w:rsid w:val="00593541"/>
    <w:rsid w:val="00596806"/>
    <w:rsid w:val="00597CC7"/>
    <w:rsid w:val="005A123E"/>
    <w:rsid w:val="005B0DD2"/>
    <w:rsid w:val="005B21F2"/>
    <w:rsid w:val="005B4D92"/>
    <w:rsid w:val="005B5429"/>
    <w:rsid w:val="00602317"/>
    <w:rsid w:val="0060359F"/>
    <w:rsid w:val="00617CAC"/>
    <w:rsid w:val="0063269F"/>
    <w:rsid w:val="006350A0"/>
    <w:rsid w:val="0064662B"/>
    <w:rsid w:val="0065512C"/>
    <w:rsid w:val="00686D47"/>
    <w:rsid w:val="00687EB4"/>
    <w:rsid w:val="006A56B0"/>
    <w:rsid w:val="006A7747"/>
    <w:rsid w:val="006B1892"/>
    <w:rsid w:val="006C5EC7"/>
    <w:rsid w:val="006D0051"/>
    <w:rsid w:val="006D182A"/>
    <w:rsid w:val="006E02FA"/>
    <w:rsid w:val="006E5FFA"/>
    <w:rsid w:val="007043C8"/>
    <w:rsid w:val="00717E2D"/>
    <w:rsid w:val="007326AE"/>
    <w:rsid w:val="007435DA"/>
    <w:rsid w:val="00752AEA"/>
    <w:rsid w:val="00752DBD"/>
    <w:rsid w:val="00765027"/>
    <w:rsid w:val="00782686"/>
    <w:rsid w:val="007830D2"/>
    <w:rsid w:val="00785789"/>
    <w:rsid w:val="00790A8E"/>
    <w:rsid w:val="00791795"/>
    <w:rsid w:val="007927FF"/>
    <w:rsid w:val="007A0C6B"/>
    <w:rsid w:val="007C52F5"/>
    <w:rsid w:val="007C5534"/>
    <w:rsid w:val="007D4737"/>
    <w:rsid w:val="007D6811"/>
    <w:rsid w:val="007E5DE3"/>
    <w:rsid w:val="007E63F7"/>
    <w:rsid w:val="007F00E0"/>
    <w:rsid w:val="007F546C"/>
    <w:rsid w:val="00833D5D"/>
    <w:rsid w:val="00857BA2"/>
    <w:rsid w:val="00857E05"/>
    <w:rsid w:val="0087346F"/>
    <w:rsid w:val="00875C00"/>
    <w:rsid w:val="00883F43"/>
    <w:rsid w:val="00886FC3"/>
    <w:rsid w:val="008A40E9"/>
    <w:rsid w:val="008A7CA0"/>
    <w:rsid w:val="008B3748"/>
    <w:rsid w:val="008D1684"/>
    <w:rsid w:val="008D6F97"/>
    <w:rsid w:val="008D7C02"/>
    <w:rsid w:val="008E2D5A"/>
    <w:rsid w:val="008E3334"/>
    <w:rsid w:val="008E4604"/>
    <w:rsid w:val="008E6D07"/>
    <w:rsid w:val="008F6E64"/>
    <w:rsid w:val="00905026"/>
    <w:rsid w:val="009113CB"/>
    <w:rsid w:val="00914920"/>
    <w:rsid w:val="009223A0"/>
    <w:rsid w:val="009261AD"/>
    <w:rsid w:val="00934891"/>
    <w:rsid w:val="00937429"/>
    <w:rsid w:val="00947B77"/>
    <w:rsid w:val="009547B8"/>
    <w:rsid w:val="00960D3C"/>
    <w:rsid w:val="009703D2"/>
    <w:rsid w:val="00973FE1"/>
    <w:rsid w:val="00984EF4"/>
    <w:rsid w:val="009861DB"/>
    <w:rsid w:val="00996065"/>
    <w:rsid w:val="009A3527"/>
    <w:rsid w:val="009B520D"/>
    <w:rsid w:val="009C081B"/>
    <w:rsid w:val="009C5120"/>
    <w:rsid w:val="009C617E"/>
    <w:rsid w:val="009D341D"/>
    <w:rsid w:val="009D649D"/>
    <w:rsid w:val="009D64CD"/>
    <w:rsid w:val="009E1B70"/>
    <w:rsid w:val="009E757B"/>
    <w:rsid w:val="009E7804"/>
    <w:rsid w:val="009F02BC"/>
    <w:rsid w:val="009F3068"/>
    <w:rsid w:val="009F4430"/>
    <w:rsid w:val="009F6E4D"/>
    <w:rsid w:val="00A55200"/>
    <w:rsid w:val="00A563E9"/>
    <w:rsid w:val="00A60C3B"/>
    <w:rsid w:val="00A73CFC"/>
    <w:rsid w:val="00A95A0B"/>
    <w:rsid w:val="00AA13A4"/>
    <w:rsid w:val="00AA206C"/>
    <w:rsid w:val="00AA6341"/>
    <w:rsid w:val="00AC70E0"/>
    <w:rsid w:val="00AF1FCA"/>
    <w:rsid w:val="00B06164"/>
    <w:rsid w:val="00B10AAC"/>
    <w:rsid w:val="00B21CCA"/>
    <w:rsid w:val="00B37A81"/>
    <w:rsid w:val="00B424F4"/>
    <w:rsid w:val="00B438FD"/>
    <w:rsid w:val="00B4412C"/>
    <w:rsid w:val="00B51333"/>
    <w:rsid w:val="00B93771"/>
    <w:rsid w:val="00BA048F"/>
    <w:rsid w:val="00BC540A"/>
    <w:rsid w:val="00BC58F6"/>
    <w:rsid w:val="00BD41AF"/>
    <w:rsid w:val="00BE65BB"/>
    <w:rsid w:val="00C03DF8"/>
    <w:rsid w:val="00C31FAE"/>
    <w:rsid w:val="00C338EA"/>
    <w:rsid w:val="00C33AE7"/>
    <w:rsid w:val="00C351C4"/>
    <w:rsid w:val="00C35F9A"/>
    <w:rsid w:val="00C45151"/>
    <w:rsid w:val="00C46723"/>
    <w:rsid w:val="00C5040F"/>
    <w:rsid w:val="00C5097A"/>
    <w:rsid w:val="00C5636E"/>
    <w:rsid w:val="00C753E5"/>
    <w:rsid w:val="00C8322E"/>
    <w:rsid w:val="00C9317B"/>
    <w:rsid w:val="00C977C2"/>
    <w:rsid w:val="00CA310E"/>
    <w:rsid w:val="00CA4591"/>
    <w:rsid w:val="00CA68F7"/>
    <w:rsid w:val="00CB1204"/>
    <w:rsid w:val="00CB4903"/>
    <w:rsid w:val="00CD55A8"/>
    <w:rsid w:val="00CD685D"/>
    <w:rsid w:val="00CE33D4"/>
    <w:rsid w:val="00CE5CF0"/>
    <w:rsid w:val="00CE6984"/>
    <w:rsid w:val="00CF7880"/>
    <w:rsid w:val="00D12BA6"/>
    <w:rsid w:val="00D168E7"/>
    <w:rsid w:val="00D201A2"/>
    <w:rsid w:val="00D53D53"/>
    <w:rsid w:val="00D82142"/>
    <w:rsid w:val="00D9031C"/>
    <w:rsid w:val="00DA63B1"/>
    <w:rsid w:val="00DC32A3"/>
    <w:rsid w:val="00DC4AE8"/>
    <w:rsid w:val="00DC5699"/>
    <w:rsid w:val="00DE0765"/>
    <w:rsid w:val="00E0737D"/>
    <w:rsid w:val="00E13924"/>
    <w:rsid w:val="00E13C43"/>
    <w:rsid w:val="00E317A4"/>
    <w:rsid w:val="00E51BAA"/>
    <w:rsid w:val="00E52438"/>
    <w:rsid w:val="00E536F5"/>
    <w:rsid w:val="00E55A0F"/>
    <w:rsid w:val="00E7095F"/>
    <w:rsid w:val="00E71EC0"/>
    <w:rsid w:val="00E8431B"/>
    <w:rsid w:val="00E85250"/>
    <w:rsid w:val="00E90BDA"/>
    <w:rsid w:val="00EA21CD"/>
    <w:rsid w:val="00EA23AC"/>
    <w:rsid w:val="00EA2EC0"/>
    <w:rsid w:val="00EB1BB7"/>
    <w:rsid w:val="00EC0264"/>
    <w:rsid w:val="00EC0C8E"/>
    <w:rsid w:val="00EC7A05"/>
    <w:rsid w:val="00ED614B"/>
    <w:rsid w:val="00EE5DBC"/>
    <w:rsid w:val="00EF07A4"/>
    <w:rsid w:val="00F000B1"/>
    <w:rsid w:val="00F00C74"/>
    <w:rsid w:val="00F07716"/>
    <w:rsid w:val="00F14ED9"/>
    <w:rsid w:val="00F2210E"/>
    <w:rsid w:val="00F23081"/>
    <w:rsid w:val="00F6173A"/>
    <w:rsid w:val="00F7070E"/>
    <w:rsid w:val="00F70F64"/>
    <w:rsid w:val="00F71212"/>
    <w:rsid w:val="00F76B06"/>
    <w:rsid w:val="00FA11CD"/>
    <w:rsid w:val="00FA3626"/>
    <w:rsid w:val="00FB7D0E"/>
    <w:rsid w:val="00FD3299"/>
    <w:rsid w:val="00FE0A32"/>
    <w:rsid w:val="00FE3982"/>
    <w:rsid w:val="00FE78F4"/>
    <w:rsid w:val="00FF122B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8CA307"/>
  <w15:docId w15:val="{0C516800-7D91-4EB2-BCB9-EEA0127F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A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0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0A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EC7A05"/>
  </w:style>
  <w:style w:type="character" w:styleId="Textoennegrita">
    <w:name w:val="Strong"/>
    <w:basedOn w:val="Fuentedeprrafopredeter"/>
    <w:uiPriority w:val="22"/>
    <w:qFormat/>
    <w:rsid w:val="00EC7A0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C7A05"/>
    <w:rPr>
      <w:color w:val="0000FF"/>
      <w:u w:val="single"/>
    </w:rPr>
  </w:style>
  <w:style w:type="paragraph" w:styleId="Prrafodelista">
    <w:name w:val="List Paragraph"/>
    <w:basedOn w:val="Normal"/>
    <w:qFormat/>
    <w:rsid w:val="005927D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51C4"/>
    <w:pPr>
      <w:suppressAutoHyphens/>
      <w:spacing w:after="140" w:line="276" w:lineRule="auto"/>
    </w:pPr>
    <w:rPr>
      <w:rFonts w:ascii="Liberation Sans" w:hAnsi="Liberation Sans"/>
      <w:color w:val="00000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351C4"/>
    <w:rPr>
      <w:rFonts w:ascii="Liberation Sans" w:hAnsi="Liberation Sans"/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17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E2D"/>
  </w:style>
  <w:style w:type="paragraph" w:styleId="Piedepgina">
    <w:name w:val="footer"/>
    <w:basedOn w:val="Normal"/>
    <w:link w:val="PiedepginaCar"/>
    <w:uiPriority w:val="99"/>
    <w:semiHidden/>
    <w:unhideWhenUsed/>
    <w:rsid w:val="00717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FBEE-7D72-44E2-8F15-6FB702A9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 perez-solero garcia-carreño</dc:creator>
  <cp:lastModifiedBy>Reyes García Clemente</cp:lastModifiedBy>
  <cp:revision>2</cp:revision>
  <cp:lastPrinted>2021-01-20T11:39:00Z</cp:lastPrinted>
  <dcterms:created xsi:type="dcterms:W3CDTF">2022-10-26T07:35:00Z</dcterms:created>
  <dcterms:modified xsi:type="dcterms:W3CDTF">2022-10-26T07:35:00Z</dcterms:modified>
</cp:coreProperties>
</file>