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54" w:before="0" w:after="156"/>
        <w:ind w:left="-1" w:right="-12" w:hanging="10"/>
        <w:jc w:val="left"/>
        <w:rPr/>
      </w:pPr>
      <w:bookmarkStart w:id="0" w:name="_GoBack"/>
      <w:bookmarkEnd w:id="0"/>
      <w:r>
        <w:rPr/>
        <w:t xml:space="preserve">MOCIÓN QUE PRESENTA EL GRUPO MUNICIPAL  PARTIDO POPULAR DEL AYUNTAMIENTO DE CARTAGENA PARA SOLICITAR AL GOBIERNO DE ESPAÑA LA NO REVISIÓN DEL DELITO DE SEDICIÓN  </w:t>
      </w:r>
    </w:p>
    <w:p>
      <w:pPr>
        <w:pStyle w:val="Normal"/>
        <w:ind w:left="-1" w:right="0" w:hanging="10"/>
        <w:rPr/>
      </w:pPr>
      <w:r>
        <w:rPr/>
        <w:t xml:space="preserve">El Grupo Municipal Par do Popular del ayuntamiento de Cartagena, conforme a lo previsto en el Reglamento de Organización, Funcionamiento y Régimen Jurídico de las En dades Locales, eleva al Pleno la siguiente Propuesta de Moción: </w:t>
      </w:r>
    </w:p>
    <w:p>
      <w:pPr>
        <w:pStyle w:val="Ttulo1"/>
        <w:spacing w:before="0" w:after="137"/>
        <w:ind w:left="10" w:right="1" w:hanging="10"/>
        <w:rPr/>
      </w:pPr>
      <w:r>
        <w:rPr/>
        <w:t>EXPOSICIÓN DE MOTIVOS</w:t>
      </w:r>
    </w:p>
    <w:p>
      <w:pPr>
        <w:pStyle w:val="Normal"/>
        <w:ind w:left="-1" w:right="0" w:hanging="10"/>
        <w:rPr/>
      </w:pPr>
      <w:r>
        <w:rPr/>
        <w:t xml:space="preserve">Recientemente, y en el marco de la negociación de los Presupuestos Generales del Estado para el año 2023, el gobierno de España ha vuelto a hacer pública su intención reformar del delito de sedición, pificado en el ar culo 544 del Código Penal y que cas ga a quienes, sin estar comprendidos en el delito de rebelión, se alzan pública y tumultuariamente para impedir, por la fuerza o fuera de las vías legales, la aplicación de las leyes. Dicha reforma fue adelantada por el ejecu vo en enero de 2020, tres meses después de la condena impuesta por el Tribunal Supremo a los líderes del procés, en aplicación de dicho ar culo. </w:t>
      </w:r>
    </w:p>
    <w:p>
      <w:pPr>
        <w:pStyle w:val="Normal"/>
        <w:ind w:left="-1" w:right="0" w:hanging="10"/>
        <w:rPr/>
      </w:pPr>
      <w:r>
        <mc:AlternateContent>
          <mc:Choice Requires="wpg">
            <w:drawing>
              <wp:anchor behindDoc="0" distT="0" distB="0" distL="114300" distR="114300" simplePos="0" locked="0" layoutInCell="0" allowOverlap="1" relativeHeight="6">
                <wp:simplePos x="0" y="0"/>
                <wp:positionH relativeFrom="page">
                  <wp:posOffset>1069975</wp:posOffset>
                </wp:positionH>
                <wp:positionV relativeFrom="page">
                  <wp:posOffset>266700</wp:posOffset>
                </wp:positionV>
                <wp:extent cx="74930" cy="950595"/>
                <wp:effectExtent l="0" t="0" r="0" b="0"/>
                <wp:wrapSquare wrapText="bothSides"/>
                <wp:docPr id="1" name="Group 6617"/>
                <a:graphic xmlns:a="http://schemas.openxmlformats.org/drawingml/2006/main">
                  <a:graphicData uri="http://schemas.microsoft.com/office/word/2010/wordprocessingGroup">
                    <wpg:wgp>
                      <wpg:cNvGrpSpPr/>
                      <wpg:grpSpPr>
                        <a:xfrm>
                          <a:off x="0" y="0"/>
                          <a:ext cx="74160" cy="950040"/>
                        </a:xfrm>
                      </wpg:grpSpPr>
                      <wps:wsp>
                        <wps:cNvSpPr/>
                        <wps:spPr>
                          <a:xfrm rot="16200000">
                            <a:off x="0" y="0"/>
                            <a:ext cx="950040" cy="74160"/>
                          </a:xfrm>
                          <a:prstGeom prst="rect">
                            <a:avLst/>
                          </a:prstGeom>
                          <a:noFill/>
                          <a:ln w="0">
                            <a:noFill/>
                          </a:ln>
                        </wps:spPr>
                        <wps:style>
                          <a:lnRef idx="0"/>
                          <a:fillRef idx="0"/>
                          <a:effectRef idx="0"/>
                          <a:fontRef idx="minor"/>
                        </wps:style>
                        <wps:bodyPr/>
                      </wps:wsp>
                    </wpg:wgp>
                  </a:graphicData>
                </a:graphic>
              </wp:anchor>
            </w:drawing>
          </mc:Choice>
          <mc:Fallback>
            <w:pict>
              <v:group id="shape_0" alt="Group 6617" style="position:absolute;margin-left:15.35pt;margin-top:89.9pt;width:74.8pt;height:5.85pt" coordorigin="307,1798" coordsize="1496,117">
                <v:rect id="shape_0" ID="Rectangle 440" path="m0,0l-2147483645,0l-2147483645,-2147483646l0,-2147483646xe" stroked="f" style="position:absolute;left:307;top:1799;width:1495;height:116;mso-wrap-style:none;v-text-anchor:middle;rotation:270;mso-position-horizontal-relative:page;mso-position-vertical-relative:page">
                  <v:fill o:detectmouseclick="t" on="false"/>
                  <v:stroke color="#3465a4" joinstyle="round" endcap="flat"/>
                  <w10:wrap type="square"/>
                </v:rect>
              </v:group>
            </w:pict>
          </mc:Fallback>
        </mc:AlternateContent>
      </w:r>
      <w:r>
        <w:rPr/>
        <w:t xml:space="preserve">El 10 de noviembre de 2022, el presidente del Gobierno confirmó que presentará una inicia va legisla va para derogar el delito de sedición y sus tuirlo por otro de “desordenes públicos agravados”. Las leyes de España no pueden redactarse en la sede de ERC ni por la conveniencia polí ca de Pedro Sánchez. Ni la Cons tución ni el Estado de Derecho pueden rendirse a las necesidades de ningún dirigente polí co y menos a las de aquellos que se levantaron contra nuestra Nación. En ningún país europeo se reformaría el delito de sedición por parte de los sediciosos. </w:t>
      </w:r>
    </w:p>
    <w:p>
      <w:pPr>
        <w:pStyle w:val="Normal"/>
        <w:ind w:left="-1" w:right="0" w:hanging="10"/>
        <w:rPr/>
      </w:pPr>
      <w:r>
        <w:rPr/>
        <w:t xml:space="preserve">Con este anuncio, el gobierno de España retoma un peligroso precedente; el de ceder de manera constante y permanente a las pretensiones más radicales de sus socios parlamentarios, aunque con ello no solo socaven los principios y fundamentos del Estado de Derecho, sino que pongan claramente en cues ón la independencia del poder judicial al volver a corregir las sentencias del Tribunal Supremo y en la poli zación de la jus cia al admi r que sean los polí cos condenados por sedición quienes modifican las penas de los delitos que han come do.   </w:t>
      </w:r>
    </w:p>
    <w:p>
      <w:pPr>
        <w:pStyle w:val="Normal"/>
        <w:ind w:left="-1" w:right="0" w:hanging="10"/>
        <w:rPr/>
      </w:pPr>
      <w:r>
        <w:rPr/>
        <w:t xml:space="preserve">Dicho de otra manera, de llevarse a cabo esta reforma, el gobierno de España estaría par cipando ac vamente en el descrédito y el menoscabo de dos ins tuciones fundamentales del Estado, como son las Cortes Generales y los tribunales de Jus cia, beneficiando polí ca y judicialmente a quienes en su día trataron de atentar contra la integridad territorial y el orden cons tucional de España. </w:t>
      </w:r>
    </w:p>
    <w:p>
      <w:pPr>
        <w:pStyle w:val="Normal"/>
        <w:ind w:left="-1" w:right="0" w:hanging="10"/>
        <w:rPr/>
      </w:pPr>
      <w:r>
        <w:rPr/>
        <w:t xml:space="preserve">Las Comunidades Autónomas deben pronunciarse públicamente si apoyan reducir las penas establecidas en el delito de sedición, o si bien, rechazan esta modificación. Se considera esencial que desde las Comunidades Autónomas y los Ayuntamientos exista un pronunciamiento explícito manifestando el rechazo a cualquier acción que suponga debilitar al Estado. Desde estas ins tuciones que forman parte del Estado se debe llevar a cabo una defensa a ultranza del principio de que todos somos iguales ante la Ley. </w:t>
      </w:r>
    </w:p>
    <w:p>
      <w:pPr>
        <w:pStyle w:val="Normal"/>
        <w:ind w:left="-1" w:right="0" w:hanging="10"/>
        <w:rPr/>
      </w:pPr>
      <w:r>
        <w:rPr/>
        <w:t xml:space="preserve">Ni Pedro Sánchez es digno de la tradición democrá ca del PSOE ni el PSOE puede callar ante este episodio sin ser cómplice expreso de esta barbaridad polí ca. El silencio de sus dirigentes y barones es una traición a los valores que un día decidieron representar y a los electores que votaron por ellos. </w:t>
      </w:r>
    </w:p>
    <w:p>
      <w:pPr>
        <w:pStyle w:val="Normal"/>
        <w:ind w:left="-1" w:right="0" w:hanging="10"/>
        <w:rPr/>
      </w:pPr>
      <w:r>
        <w:rPr/>
        <w:t xml:space="preserve">No deja de ser sorprendente que, al mismo empo que el ejecu vo se muestra favorable a derogar el delito de sedición, parezca haber olvidado otras propuestas como la anunciada en 2019 para prohibir por ley la celebración de referéndums ilegales.   </w:t>
      </w:r>
    </w:p>
    <w:p>
      <w:pPr>
        <w:pStyle w:val="Normal"/>
        <w:ind w:left="-1" w:right="0" w:hanging="10"/>
        <w:rPr/>
      </w:pPr>
      <w:r>
        <w:rPr/>
        <w:t xml:space="preserve">Es necesario resaltar que, según los úl mos datos demoscópicos conocidos, menos de un 20% de la población española respalda al ejecu vo en su decisión de rebajar las penas por el delito de sedición. Incluso un 49% de quienes declaran haber respaldado en las urnas al actual par do en el gobierno se muestran contrarios a dicha reforma.  </w:t>
      </w:r>
    </w:p>
    <w:p>
      <w:pPr>
        <w:pStyle w:val="Normal"/>
        <w:ind w:left="-1" w:right="0" w:hanging="10"/>
        <w:rPr/>
      </w:pPr>
      <w:r>
        <w:rPr/>
        <w:t xml:space="preserve">España es una democracia estable y consolidada, pero no por ello menos necesitada de ins tuciones fuertes, que cuenten no solo con el respaldo de la ley sino también del aprecio y la confianza de los ciudadanos. Por eso vemos con preocupación la inercia del actual Gobierno a transigir con las reclamaciones de sus socios parlamentarios, sean estas para cesar a la secretaria de Estado-Directora del Centro Nacional de Inteligencia, o para no recurrir ante el Tribunal Cons tucional una ley autonómica de enseñanza hecha a medida para no cumplir con una sentencia judicial. El anuncio de la reforma del delito de sedición es solo una más de las concesiones, pero dada la aritmé ca parlamentaria, no parece que vaya a ser la úl ma.  </w:t>
      </w:r>
    </w:p>
    <w:p>
      <w:pPr>
        <w:pStyle w:val="Normal"/>
        <w:ind w:left="-1" w:right="0" w:hanging="10"/>
        <w:rPr/>
      </w:pPr>
      <w:r>
        <mc:AlternateContent>
          <mc:Choice Requires="wpg">
            <w:drawing>
              <wp:anchor behindDoc="0" distT="0" distB="0" distL="114300" distR="114300" simplePos="0" locked="0" layoutInCell="0" allowOverlap="1" relativeHeight="7">
                <wp:simplePos x="0" y="0"/>
                <wp:positionH relativeFrom="page">
                  <wp:posOffset>1069975</wp:posOffset>
                </wp:positionH>
                <wp:positionV relativeFrom="page">
                  <wp:posOffset>266700</wp:posOffset>
                </wp:positionV>
                <wp:extent cx="74930" cy="950595"/>
                <wp:effectExtent l="0" t="0" r="0" b="0"/>
                <wp:wrapSquare wrapText="bothSides"/>
                <wp:docPr id="2" name="Group 6663"/>
                <a:graphic xmlns:a="http://schemas.openxmlformats.org/drawingml/2006/main">
                  <a:graphicData uri="http://schemas.microsoft.com/office/word/2010/wordprocessingGroup">
                    <wpg:wgp>
                      <wpg:cNvGrpSpPr/>
                      <wpg:grpSpPr>
                        <a:xfrm>
                          <a:off x="0" y="0"/>
                          <a:ext cx="74160" cy="950040"/>
                        </a:xfrm>
                      </wpg:grpSpPr>
                      <wps:wsp>
                        <wps:cNvSpPr/>
                        <wps:spPr>
                          <a:xfrm rot="16200000">
                            <a:off x="0" y="0"/>
                            <a:ext cx="950040" cy="74160"/>
                          </a:xfrm>
                          <a:prstGeom prst="rect">
                            <a:avLst/>
                          </a:prstGeom>
                          <a:noFill/>
                          <a:ln w="0">
                            <a:noFill/>
                          </a:ln>
                        </wps:spPr>
                        <wps:style>
                          <a:lnRef idx="0"/>
                          <a:fillRef idx="0"/>
                          <a:effectRef idx="0"/>
                          <a:fontRef idx="minor"/>
                        </wps:style>
                        <wps:bodyPr/>
                      </wps:wsp>
                    </wpg:wgp>
                  </a:graphicData>
                </a:graphic>
              </wp:anchor>
            </w:drawing>
          </mc:Choice>
          <mc:Fallback>
            <w:pict>
              <v:group id="shape_0" alt="Group 6663" style="position:absolute;margin-left:15.35pt;margin-top:89.9pt;width:74.8pt;height:5.85pt" coordorigin="307,1798" coordsize="1496,117">
                <v:rect id="shape_0" ID="Rectangle 863" path="m0,0l-2147483645,0l-2147483645,-2147483646l0,-2147483646xe" stroked="f" style="position:absolute;left:307;top:1799;width:1495;height:116;mso-wrap-style:none;v-text-anchor:middle;rotation:270;mso-position-horizontal-relative:page;mso-position-vertical-relative:page">
                  <v:fill o:detectmouseclick="t" on="false"/>
                  <v:stroke color="#3465a4" joinstyle="round" endcap="flat"/>
                  <w10:wrap type="square"/>
                </v:rect>
              </v:group>
            </w:pict>
          </mc:Fallback>
        </mc:AlternateContent>
      </w:r>
      <w:r>
        <w:rPr/>
        <w:t xml:space="preserve">Ante tales circunstancias, es empo de solicitar al Gobierno y a su presidente que ejerzan lealmente las funciones que enen encomendadas, actúen en defensa del Estado y de sus ins tuciones y, por tanto, que no cedan ante las pretensiones de quienes, amparados en la ley, han hecho y hacen todo lo posible menoscabarla.   </w:t>
      </w:r>
    </w:p>
    <w:p>
      <w:pPr>
        <w:pStyle w:val="Normal"/>
        <w:ind w:left="-1" w:right="0" w:hanging="10"/>
        <w:rPr/>
      </w:pPr>
      <w:r>
        <w:rPr/>
        <w:t xml:space="preserve">Habrá entendimiento entre las dos grandes fuerzas polí cas de España. Pero será con este PP y con otro PSOE. Uno en el que no esté un Pedro Sánchez que ha humillado a una Nación que merece un Gobierno más digno del que hoy carece, y un nuevo proyecto que garan ce mayor calidad democrá ca. </w:t>
      </w:r>
    </w:p>
    <w:p>
      <w:pPr>
        <w:pStyle w:val="Normal"/>
        <w:ind w:left="-1" w:right="0" w:hanging="10"/>
        <w:rPr/>
      </w:pPr>
      <w:r>
        <w:rPr/>
        <w:t xml:space="preserve">Los intereses generales de la Nación y de los españoles deben prevalecer siempre, incluso por encima de los intereses par culares del gobierno o de quien ostente su presidencia.  </w:t>
      </w:r>
    </w:p>
    <w:p>
      <w:pPr>
        <w:pStyle w:val="Normal"/>
        <w:ind w:left="-1" w:right="0" w:hanging="10"/>
        <w:rPr/>
      </w:pPr>
      <w:r>
        <w:rPr/>
        <w:t xml:space="preserve">Por lo expuesto, el Grupo Municipal Par do Popular en el Ayuntamiento de  Cartagena, presenta la siguiente: </w:t>
      </w:r>
    </w:p>
    <w:p>
      <w:pPr>
        <w:pStyle w:val="Ttulo1"/>
        <w:ind w:left="10" w:right="25" w:hanging="10"/>
        <w:rPr/>
      </w:pPr>
      <w:r>
        <w:rPr/>
        <w:t xml:space="preserve">PROPUESTA DE ACUERDO  </w:t>
      </w:r>
    </w:p>
    <w:p>
      <w:pPr>
        <w:pStyle w:val="Normal"/>
        <w:spacing w:lineRule="auto" w:line="259" w:before="0" w:after="13"/>
        <w:ind w:left="43" w:right="0" w:hanging="0"/>
        <w:jc w:val="center"/>
        <w:rPr/>
      </w:pPr>
      <w:r>
        <w:rPr/>
        <w:t xml:space="preserve"> </w:t>
      </w:r>
    </w:p>
    <w:p>
      <w:pPr>
        <w:pStyle w:val="Normal"/>
        <w:ind w:left="-1" w:right="0" w:hanging="10"/>
        <w:rPr/>
      </w:pPr>
      <w:r>
        <w:rPr/>
        <w:t xml:space="preserve">El  Ayuntamiento de Cartagena, insta al presidente del Gobierno y al Gobierno de España a:  </w:t>
      </w:r>
    </w:p>
    <w:p>
      <w:pPr>
        <w:pStyle w:val="Normal"/>
        <w:ind w:left="-1" w:right="0" w:hanging="10"/>
        <w:rPr/>
      </w:pPr>
      <w:r>
        <w:rPr/>
        <w:t>PRIMERO. – Re rar de manera inmediata la inicia va parlamentaria presentada y no llevar a cabo ninguna modificación del Código Penal que suponga derogar el delito de sedición.</w:t>
      </w:r>
    </w:p>
    <w:p>
      <w:pPr>
        <w:pStyle w:val="Normal"/>
        <w:spacing w:before="0" w:after="548"/>
        <w:ind w:left="-1" w:right="0" w:hanging="10"/>
        <w:rPr/>
      </w:pPr>
      <w:r>
        <w:rPr/>
        <w:t xml:space="preserve">SEGUNDO. - Cumplir, acatar y respetar la Cons tución española, aprobada de forma mayoritaria por los españoles, en la que no ene cabida la sedición ni los referéndums ilegales, y, sobre todo, ra ficar el ar culo 2 de la misma: “la Cons tución se fundamenta en la indisoluble unidad de la Nación española, patria común e indivisible de todos los españoles, y reconoce y garan za el derecho a la autonomía de las nacionalidades y regiones que la integran y la solidaridad entre todas ellas”.  </w:t>
      </w:r>
    </w:p>
    <w:p>
      <w:pPr>
        <w:pStyle w:val="Normal"/>
        <w:spacing w:before="0" w:after="1778"/>
        <w:ind w:left="-1" w:right="0" w:hanging="10"/>
        <w:rPr/>
      </w:pPr>
      <w:r>
        <mc:AlternateContent>
          <mc:Choice Requires="wpg">
            <w:drawing>
              <wp:anchor behindDoc="0" distT="0" distB="0" distL="114300" distR="114300" simplePos="0" locked="0" layoutInCell="0" allowOverlap="1" relativeHeight="8">
                <wp:simplePos x="0" y="0"/>
                <wp:positionH relativeFrom="page">
                  <wp:posOffset>1069975</wp:posOffset>
                </wp:positionH>
                <wp:positionV relativeFrom="page">
                  <wp:posOffset>266700</wp:posOffset>
                </wp:positionV>
                <wp:extent cx="74930" cy="950595"/>
                <wp:effectExtent l="0" t="0" r="0" b="0"/>
                <wp:wrapSquare wrapText="bothSides"/>
                <wp:docPr id="3" name="Group 6582"/>
                <a:graphic xmlns:a="http://schemas.openxmlformats.org/drawingml/2006/main">
                  <a:graphicData uri="http://schemas.microsoft.com/office/word/2010/wordprocessingGroup">
                    <wpg:wgp>
                      <wpg:cNvGrpSpPr/>
                      <wpg:grpSpPr>
                        <a:xfrm>
                          <a:off x="0" y="0"/>
                          <a:ext cx="74160" cy="950040"/>
                        </a:xfrm>
                      </wpg:grpSpPr>
                      <wps:wsp>
                        <wps:cNvSpPr/>
                        <wps:spPr>
                          <a:xfrm rot="16200000">
                            <a:off x="0" y="0"/>
                            <a:ext cx="950040" cy="74160"/>
                          </a:xfrm>
                          <a:prstGeom prst="rect">
                            <a:avLst/>
                          </a:prstGeom>
                          <a:noFill/>
                          <a:ln w="0">
                            <a:noFill/>
                          </a:ln>
                        </wps:spPr>
                        <wps:style>
                          <a:lnRef idx="0"/>
                          <a:fillRef idx="0"/>
                          <a:effectRef idx="0"/>
                          <a:fontRef idx="minor"/>
                        </wps:style>
                        <wps:bodyPr/>
                      </wps:wsp>
                    </wpg:wgp>
                  </a:graphicData>
                </a:graphic>
              </wp:anchor>
            </w:drawing>
          </mc:Choice>
          <mc:Fallback>
            <w:pict>
              <v:group id="shape_0" alt="Group 6582" style="position:absolute;margin-left:15.35pt;margin-top:89.95pt;width:74.8pt;height:5.85pt" coordorigin="307,1799" coordsize="1496,117">
                <v:rect id="shape_0" ID="Rectangle 1222" path="m0,0l-2147483645,0l-2147483645,-2147483646l0,-2147483646xe" stroked="f" style="position:absolute;left:307;top:1799;width:1495;height:116;mso-wrap-style:none;v-text-anchor:middle;rotation:270;mso-position-horizontal-relative:page;mso-position-vertical-relative:page">
                  <v:fill o:detectmouseclick="t" on="false"/>
                  <v:stroke color="#3465a4" joinstyle="round" endcap="flat"/>
                  <w10:wrap type="square"/>
                </v:rect>
              </v:group>
            </w:pict>
          </mc:Fallback>
        </mc:AlternateContent>
      </w:r>
      <w:r>
        <w:rPr/>
        <w:t>En Cartagena, a 11 de Noviembre de 2022.</w:t>
      </w:r>
    </w:p>
    <w:p>
      <w:pPr>
        <w:pStyle w:val="Normal"/>
        <w:spacing w:before="0" w:after="3"/>
        <w:ind w:left="-1" w:right="0" w:hanging="10"/>
        <w:rPr/>
      </w:pPr>
      <w:r>
        <w:rPr/>
        <w:t>EL PORTAVOZ DEL GRUPO MUNICIPAL PARTIDO POPULAR DEL AYUNTAMIENTO DE</w:t>
      </w:r>
    </w:p>
    <w:p>
      <w:pPr>
        <w:pStyle w:val="Normal"/>
        <w:spacing w:before="0" w:after="146"/>
        <w:ind w:left="-1" w:right="0" w:hanging="10"/>
        <w:rPr/>
      </w:pPr>
      <w:r>
        <w:rPr/>
        <w:t>CARTAGENA</w:t>
      </w:r>
    </w:p>
    <w:sectPr>
      <w:headerReference w:type="default" r:id="rId2"/>
      <w:footerReference w:type="default" r:id="rId3"/>
      <w:type w:val="nextPage"/>
      <w:pgSz w:w="11906" w:h="16838"/>
      <w:pgMar w:left="2950" w:right="1487" w:header="536" w:top="2101" w:footer="539" w:bottom="29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878"/>
      <w:ind w:left="0" w:right="0" w:hanging="0"/>
      <w:jc w:val="center"/>
      <w:rPr/>
    </w:pPr>
    <w:r>
      <mc:AlternateContent>
        <mc:Choice Requires="wpg">
          <w:drawing>
            <wp:anchor behindDoc="1" distT="0" distB="0" distL="114300" distR="114300" simplePos="0" locked="0" layoutInCell="0" allowOverlap="1" relativeHeight="17">
              <wp:simplePos x="0" y="0"/>
              <wp:positionH relativeFrom="page">
                <wp:posOffset>1003935</wp:posOffset>
              </wp:positionH>
              <wp:positionV relativeFrom="page">
                <wp:posOffset>9755505</wp:posOffset>
              </wp:positionV>
              <wp:extent cx="579755" cy="579755"/>
              <wp:effectExtent l="0" t="0" r="0" b="0"/>
              <wp:wrapSquare wrapText="bothSides"/>
              <wp:docPr id="7" name="Group 7196"/>
              <a:graphic xmlns:a="http://schemas.openxmlformats.org/drawingml/2006/main">
                <a:graphicData uri="http://schemas.microsoft.com/office/word/2010/wordprocessingGroup">
                  <wpg:wgp>
                    <wpg:cNvGrpSpPr/>
                    <wpg:grpSpPr>
                      <a:xfrm>
                        <a:off x="0" y="0"/>
                        <a:ext cx="579240" cy="579240"/>
                      </a:xfrm>
                    </wpg:grpSpPr>
                    <wps:wsp>
                      <wps:cNvSpPr/>
                      <wps:spPr>
                        <a:xfrm>
                          <a:off x="0" y="456480"/>
                          <a:ext cx="25560" cy="122040"/>
                        </a:xfrm>
                        <a:custGeom>
                          <a:avLst/>
                          <a:gdLst/>
                          <a:ahLst/>
                          <a:rect l="l" t="t" r="r" b="b"/>
                          <a:pathLst>
                            <a:path w="26100" h="122760">
                              <a:moveTo>
                                <a:pt x="0" y="0"/>
                              </a:moveTo>
                              <a:lnTo>
                                <a:pt x="26100" y="0"/>
                              </a:lnTo>
                              <a:lnTo>
                                <a:pt x="26100" y="17640"/>
                              </a:lnTo>
                              <a:lnTo>
                                <a:pt x="17280" y="17640"/>
                              </a:lnTo>
                              <a:lnTo>
                                <a:pt x="17280" y="105480"/>
                              </a:lnTo>
                              <a:lnTo>
                                <a:pt x="26100" y="105480"/>
                              </a:lnTo>
                              <a:lnTo>
                                <a:pt x="2610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0" y="369000"/>
                          <a:ext cx="16560" cy="69840"/>
                        </a:xfrm>
                        <a:custGeom>
                          <a:avLst/>
                          <a:gdLst/>
                          <a:ahLst/>
                          <a:rect l="l" t="t" r="r" b="b"/>
                          <a:pathLst>
                            <a:path w="17280" h="70200">
                              <a:moveTo>
                                <a:pt x="0" y="0"/>
                              </a:moveTo>
                              <a:lnTo>
                                <a:pt x="17280" y="0"/>
                              </a:lnTo>
                              <a:lnTo>
                                <a:pt x="17280" y="70200"/>
                              </a:lnTo>
                              <a:lnTo>
                                <a:pt x="0" y="70200"/>
                              </a:lnTo>
                              <a:lnTo>
                                <a:pt x="0" y="0"/>
                              </a:lnTo>
                            </a:path>
                          </a:pathLst>
                        </a:custGeom>
                        <a:solidFill>
                          <a:srgbClr val="17365d"/>
                        </a:solidFill>
                        <a:ln w="0">
                          <a:noFill/>
                        </a:ln>
                      </wps:spPr>
                      <wps:style>
                        <a:lnRef idx="0"/>
                        <a:fillRef idx="0"/>
                        <a:effectRef idx="0"/>
                        <a:fontRef idx="minor"/>
                      </wps:style>
                      <wps:bodyPr/>
                    </wps:wsp>
                    <wps:wsp>
                      <wps:cNvSpPr/>
                      <wps:spPr>
                        <a:xfrm>
                          <a:off x="0" y="33336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0" y="2808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0" y="245880"/>
                          <a:ext cx="16560" cy="16560"/>
                        </a:xfrm>
                        <a:custGeom>
                          <a:avLst/>
                          <a:gdLst/>
                          <a:ahLst/>
                          <a:rect l="l" t="t" r="r" b="b"/>
                          <a:pathLst>
                            <a:path w="17280" h="17280">
                              <a:moveTo>
                                <a:pt x="0" y="0"/>
                              </a:moveTo>
                              <a:lnTo>
                                <a:pt x="17280" y="0"/>
                              </a:lnTo>
                              <a:lnTo>
                                <a:pt x="17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0" y="140400"/>
                          <a:ext cx="25560" cy="87120"/>
                        </a:xfrm>
                        <a:custGeom>
                          <a:avLst/>
                          <a:gdLst/>
                          <a:ahLst/>
                          <a:rect l="l" t="t" r="r" b="b"/>
                          <a:pathLst>
                            <a:path w="26100" h="87840">
                              <a:moveTo>
                                <a:pt x="0" y="0"/>
                              </a:moveTo>
                              <a:lnTo>
                                <a:pt x="26100" y="0"/>
                              </a:lnTo>
                              <a:lnTo>
                                <a:pt x="26100" y="17640"/>
                              </a:lnTo>
                              <a:lnTo>
                                <a:pt x="17280" y="17640"/>
                              </a:lnTo>
                              <a:lnTo>
                                <a:pt x="17280" y="34920"/>
                              </a:lnTo>
                              <a:lnTo>
                                <a:pt x="26100" y="34920"/>
                              </a:lnTo>
                              <a:lnTo>
                                <a:pt x="26100" y="70200"/>
                              </a:lnTo>
                              <a:lnTo>
                                <a:pt x="17280" y="70200"/>
                              </a:lnTo>
                              <a:lnTo>
                                <a:pt x="17280" y="87840"/>
                              </a:lnTo>
                              <a:lnTo>
                                <a:pt x="0" y="87840"/>
                              </a:lnTo>
                              <a:lnTo>
                                <a:pt x="0" y="0"/>
                              </a:lnTo>
                              <a:close/>
                            </a:path>
                          </a:pathLst>
                        </a:custGeom>
                        <a:solidFill>
                          <a:srgbClr val="17365d"/>
                        </a:solidFill>
                        <a:ln w="0">
                          <a:noFill/>
                        </a:ln>
                      </wps:spPr>
                      <wps:style>
                        <a:lnRef idx="0"/>
                        <a:fillRef idx="0"/>
                        <a:effectRef idx="0"/>
                        <a:fontRef idx="minor"/>
                      </wps:style>
                      <wps:bodyPr/>
                    </wps:wsp>
                    <wps:wsp>
                      <wps:cNvSpPr/>
                      <wps:spPr>
                        <a:xfrm>
                          <a:off x="0" y="0"/>
                          <a:ext cx="25560" cy="122040"/>
                        </a:xfrm>
                        <a:custGeom>
                          <a:avLst/>
                          <a:gdLst/>
                          <a:ahLst/>
                          <a:rect l="l" t="t" r="r" b="b"/>
                          <a:pathLst>
                            <a:path w="26100" h="122760">
                              <a:moveTo>
                                <a:pt x="0" y="0"/>
                              </a:moveTo>
                              <a:lnTo>
                                <a:pt x="26100" y="0"/>
                              </a:lnTo>
                              <a:lnTo>
                                <a:pt x="26100" y="17280"/>
                              </a:lnTo>
                              <a:lnTo>
                                <a:pt x="17280" y="17280"/>
                              </a:lnTo>
                              <a:lnTo>
                                <a:pt x="17280" y="105120"/>
                              </a:lnTo>
                              <a:lnTo>
                                <a:pt x="26100" y="105120"/>
                              </a:lnTo>
                              <a:lnTo>
                                <a:pt x="2610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25920" y="561960"/>
                          <a:ext cx="34920" cy="16560"/>
                        </a:xfrm>
                        <a:custGeom>
                          <a:avLst/>
                          <a:gdLst/>
                          <a:ahLst/>
                          <a:rect l="l" t="t" r="r" b="b"/>
                          <a:pathLst>
                            <a:path w="35280" h="17280">
                              <a:moveTo>
                                <a:pt x="0" y="0"/>
                              </a:moveTo>
                              <a:lnTo>
                                <a:pt x="35280" y="0"/>
                              </a:lnTo>
                              <a:lnTo>
                                <a:pt x="35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4920" y="49140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25920" y="456480"/>
                          <a:ext cx="34920" cy="17280"/>
                        </a:xfrm>
                        <a:custGeom>
                          <a:avLst/>
                          <a:gdLst/>
                          <a:ahLst/>
                          <a:rect l="l" t="t" r="r" b="b"/>
                          <a:pathLst>
                            <a:path w="35280" h="17640">
                              <a:moveTo>
                                <a:pt x="0" y="0"/>
                              </a:moveTo>
                              <a:lnTo>
                                <a:pt x="35280" y="0"/>
                              </a:lnTo>
                              <a:lnTo>
                                <a:pt x="35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4920" y="386640"/>
                          <a:ext cx="25920" cy="34200"/>
                        </a:xfrm>
                        <a:custGeom>
                          <a:avLst/>
                          <a:gdLst/>
                          <a:ahLst/>
                          <a:rect l="l" t="t" r="r" b="b"/>
                          <a:pathLst>
                            <a:path w="26460" h="34920">
                              <a:moveTo>
                                <a:pt x="0" y="0"/>
                              </a:moveTo>
                              <a:lnTo>
                                <a:pt x="26460" y="0"/>
                              </a:lnTo>
                              <a:lnTo>
                                <a:pt x="26460" y="17640"/>
                              </a:lnTo>
                              <a:lnTo>
                                <a:pt x="17640" y="17640"/>
                              </a:lnTo>
                              <a:lnTo>
                                <a:pt x="17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34920" y="298440"/>
                          <a:ext cx="25920" cy="69840"/>
                        </a:xfrm>
                        <a:custGeom>
                          <a:avLst/>
                          <a:gdLst/>
                          <a:ahLst/>
                          <a:rect l="l" t="t" r="r" b="b"/>
                          <a:pathLst>
                            <a:path w="26460" h="70200">
                              <a:moveTo>
                                <a:pt x="0" y="0"/>
                              </a:moveTo>
                              <a:lnTo>
                                <a:pt x="17640" y="0"/>
                              </a:lnTo>
                              <a:lnTo>
                                <a:pt x="17640" y="17640"/>
                              </a:lnTo>
                              <a:lnTo>
                                <a:pt x="26460" y="17640"/>
                              </a:lnTo>
                              <a:lnTo>
                                <a:pt x="26460" y="70200"/>
                              </a:lnTo>
                              <a:lnTo>
                                <a:pt x="17640" y="70200"/>
                              </a:lnTo>
                              <a:lnTo>
                                <a:pt x="1764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34920" y="245880"/>
                          <a:ext cx="25920" cy="16560"/>
                        </a:xfrm>
                        <a:custGeom>
                          <a:avLst/>
                          <a:gdLst/>
                          <a:ahLst/>
                          <a:rect l="l" t="t" r="r" b="b"/>
                          <a:pathLst>
                            <a:path w="26460" h="17280">
                              <a:moveTo>
                                <a:pt x="0" y="0"/>
                              </a:moveTo>
                              <a:lnTo>
                                <a:pt x="26460" y="0"/>
                              </a:lnTo>
                              <a:lnTo>
                                <a:pt x="2646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4920" y="210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5920" y="140400"/>
                          <a:ext cx="34920" cy="69840"/>
                        </a:xfrm>
                        <a:custGeom>
                          <a:avLst/>
                          <a:gdLst/>
                          <a:ahLst/>
                          <a:rect l="l" t="t" r="r" b="b"/>
                          <a:pathLst>
                            <a:path w="35280" h="70200">
                              <a:moveTo>
                                <a:pt x="0" y="0"/>
                              </a:moveTo>
                              <a:lnTo>
                                <a:pt x="35280" y="0"/>
                              </a:lnTo>
                              <a:lnTo>
                                <a:pt x="35280" y="17640"/>
                              </a:lnTo>
                              <a:lnTo>
                                <a:pt x="26460" y="17640"/>
                              </a:lnTo>
                              <a:lnTo>
                                <a:pt x="26460" y="52560"/>
                              </a:lnTo>
                              <a:lnTo>
                                <a:pt x="8820" y="52560"/>
                              </a:lnTo>
                              <a:lnTo>
                                <a:pt x="8820" y="70200"/>
                              </a:lnTo>
                              <a:lnTo>
                                <a:pt x="0" y="70200"/>
                              </a:lnTo>
                              <a:lnTo>
                                <a:pt x="0" y="34920"/>
                              </a:lnTo>
                              <a:lnTo>
                                <a:pt x="8820" y="34920"/>
                              </a:lnTo>
                              <a:lnTo>
                                <a:pt x="882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25920" y="105480"/>
                          <a:ext cx="34920" cy="17280"/>
                        </a:xfrm>
                        <a:custGeom>
                          <a:avLst/>
                          <a:gdLst/>
                          <a:ahLst/>
                          <a:rect l="l" t="t" r="r" b="b"/>
                          <a:pathLst>
                            <a:path w="35280" h="17640">
                              <a:moveTo>
                                <a:pt x="0" y="0"/>
                              </a:moveTo>
                              <a:lnTo>
                                <a:pt x="35280" y="0"/>
                              </a:lnTo>
                              <a:lnTo>
                                <a:pt x="35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492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25920" y="0"/>
                          <a:ext cx="34920" cy="16560"/>
                        </a:xfrm>
                        <a:custGeom>
                          <a:avLst/>
                          <a:gdLst/>
                          <a:ahLst/>
                          <a:rect l="l" t="t" r="r" b="b"/>
                          <a:pathLst>
                            <a:path w="35280" h="17280">
                              <a:moveTo>
                                <a:pt x="0" y="0"/>
                              </a:moveTo>
                              <a:lnTo>
                                <a:pt x="35280" y="0"/>
                              </a:lnTo>
                              <a:lnTo>
                                <a:pt x="35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03920" y="56196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33360" y="527040"/>
                          <a:ext cx="52200" cy="52200"/>
                        </a:xfrm>
                        <a:custGeom>
                          <a:avLst/>
                          <a:gdLst/>
                          <a:ahLst/>
                          <a:rect l="l" t="t" r="r" b="b"/>
                          <a:pathLst>
                            <a:path w="52920" h="52560">
                              <a:moveTo>
                                <a:pt x="17640" y="0"/>
                              </a:moveTo>
                              <a:lnTo>
                                <a:pt x="35280" y="0"/>
                              </a:lnTo>
                              <a:lnTo>
                                <a:pt x="35280" y="17640"/>
                              </a:lnTo>
                              <a:lnTo>
                                <a:pt x="52920" y="17640"/>
                              </a:lnTo>
                              <a:lnTo>
                                <a:pt x="52920" y="35280"/>
                              </a:lnTo>
                              <a:lnTo>
                                <a:pt x="17640" y="35280"/>
                              </a:lnTo>
                              <a:lnTo>
                                <a:pt x="17640" y="52560"/>
                              </a:lnTo>
                              <a:lnTo>
                                <a:pt x="0" y="5256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316080" y="52704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49140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140400" y="474480"/>
                          <a:ext cx="87120" cy="104760"/>
                        </a:xfrm>
                        <a:custGeom>
                          <a:avLst/>
                          <a:gdLst/>
                          <a:ahLst/>
                          <a:rect l="l" t="t" r="r" b="b"/>
                          <a:pathLst>
                            <a:path w="87840" h="105120">
                              <a:moveTo>
                                <a:pt x="17640" y="0"/>
                              </a:moveTo>
                              <a:lnTo>
                                <a:pt x="34920" y="0"/>
                              </a:lnTo>
                              <a:lnTo>
                                <a:pt x="34920" y="17280"/>
                              </a:lnTo>
                              <a:lnTo>
                                <a:pt x="52560" y="17280"/>
                              </a:lnTo>
                              <a:lnTo>
                                <a:pt x="52560" y="52560"/>
                              </a:lnTo>
                              <a:lnTo>
                                <a:pt x="34920" y="52560"/>
                              </a:lnTo>
                              <a:lnTo>
                                <a:pt x="34920" y="34920"/>
                              </a:lnTo>
                              <a:lnTo>
                                <a:pt x="17640" y="34920"/>
                              </a:lnTo>
                              <a:lnTo>
                                <a:pt x="17640" y="52560"/>
                              </a:lnTo>
                              <a:lnTo>
                                <a:pt x="34920" y="52560"/>
                              </a:lnTo>
                              <a:lnTo>
                                <a:pt x="34920" y="70200"/>
                              </a:lnTo>
                              <a:lnTo>
                                <a:pt x="17640" y="70200"/>
                              </a:lnTo>
                              <a:lnTo>
                                <a:pt x="17640" y="87840"/>
                              </a:lnTo>
                              <a:lnTo>
                                <a:pt x="34920" y="87840"/>
                              </a:lnTo>
                              <a:lnTo>
                                <a:pt x="34920" y="70200"/>
                              </a:lnTo>
                              <a:lnTo>
                                <a:pt x="52560" y="70200"/>
                              </a:lnTo>
                              <a:lnTo>
                                <a:pt x="52560" y="52560"/>
                              </a:lnTo>
                              <a:lnTo>
                                <a:pt x="87840" y="52560"/>
                              </a:lnTo>
                              <a:lnTo>
                                <a:pt x="87840" y="70200"/>
                              </a:lnTo>
                              <a:lnTo>
                                <a:pt x="70200" y="70200"/>
                              </a:lnTo>
                              <a:lnTo>
                                <a:pt x="70200" y="105120"/>
                              </a:lnTo>
                              <a:lnTo>
                                <a:pt x="0" y="1051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61560" y="456480"/>
                          <a:ext cx="60840" cy="122040"/>
                        </a:xfrm>
                        <a:custGeom>
                          <a:avLst/>
                          <a:gdLst/>
                          <a:ahLst/>
                          <a:rect l="l" t="t" r="r" b="b"/>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280800" y="4215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403920"/>
                          <a:ext cx="201240" cy="174600"/>
                        </a:xfrm>
                        <a:custGeom>
                          <a:avLst/>
                          <a:gdLst/>
                          <a:ahLst/>
                          <a:rect l="l" t="t" r="r" b="b"/>
                          <a:pathLst>
                            <a:path w="201960" h="175320">
                              <a:moveTo>
                                <a:pt x="158040" y="0"/>
                              </a:moveTo>
                              <a:lnTo>
                                <a:pt x="193320" y="0"/>
                              </a:lnTo>
                              <a:lnTo>
                                <a:pt x="193320" y="17280"/>
                              </a:lnTo>
                              <a:lnTo>
                                <a:pt x="201960" y="17280"/>
                              </a:lnTo>
                              <a:lnTo>
                                <a:pt x="201960" y="34920"/>
                              </a:lnTo>
                              <a:lnTo>
                                <a:pt x="193320" y="34920"/>
                              </a:lnTo>
                              <a:lnTo>
                                <a:pt x="193320" y="52560"/>
                              </a:lnTo>
                              <a:lnTo>
                                <a:pt x="158040" y="52560"/>
                              </a:lnTo>
                              <a:lnTo>
                                <a:pt x="158040" y="70200"/>
                              </a:lnTo>
                              <a:lnTo>
                                <a:pt x="193320" y="70200"/>
                              </a:lnTo>
                              <a:lnTo>
                                <a:pt x="193320" y="52560"/>
                              </a:lnTo>
                              <a:lnTo>
                                <a:pt x="201960" y="52560"/>
                              </a:lnTo>
                              <a:lnTo>
                                <a:pt x="201960" y="87480"/>
                              </a:lnTo>
                              <a:lnTo>
                                <a:pt x="193320" y="87480"/>
                              </a:lnTo>
                              <a:lnTo>
                                <a:pt x="193320" y="122760"/>
                              </a:lnTo>
                              <a:lnTo>
                                <a:pt x="201960" y="122760"/>
                              </a:lnTo>
                              <a:lnTo>
                                <a:pt x="201960" y="140400"/>
                              </a:lnTo>
                              <a:lnTo>
                                <a:pt x="175680" y="140400"/>
                              </a:lnTo>
                              <a:lnTo>
                                <a:pt x="175680" y="122760"/>
                              </a:lnTo>
                              <a:lnTo>
                                <a:pt x="158040" y="122760"/>
                              </a:lnTo>
                              <a:lnTo>
                                <a:pt x="158040" y="105120"/>
                              </a:lnTo>
                              <a:lnTo>
                                <a:pt x="175680" y="105120"/>
                              </a:lnTo>
                              <a:lnTo>
                                <a:pt x="175680" y="87480"/>
                              </a:lnTo>
                              <a:lnTo>
                                <a:pt x="158040" y="87480"/>
                              </a:lnTo>
                              <a:lnTo>
                                <a:pt x="158040" y="105120"/>
                              </a:lnTo>
                              <a:lnTo>
                                <a:pt x="140400" y="105120"/>
                              </a:lnTo>
                              <a:lnTo>
                                <a:pt x="140400" y="122760"/>
                              </a:lnTo>
                              <a:lnTo>
                                <a:pt x="122760" y="122760"/>
                              </a:lnTo>
                              <a:lnTo>
                                <a:pt x="122760" y="105120"/>
                              </a:lnTo>
                              <a:lnTo>
                                <a:pt x="105480" y="105120"/>
                              </a:lnTo>
                              <a:lnTo>
                                <a:pt x="105480" y="122760"/>
                              </a:lnTo>
                              <a:lnTo>
                                <a:pt x="87840" y="122760"/>
                              </a:lnTo>
                              <a:lnTo>
                                <a:pt x="87840" y="175320"/>
                              </a:lnTo>
                              <a:lnTo>
                                <a:pt x="52560" y="175320"/>
                              </a:lnTo>
                              <a:lnTo>
                                <a:pt x="52560" y="158040"/>
                              </a:lnTo>
                              <a:lnTo>
                                <a:pt x="35280" y="158040"/>
                              </a:lnTo>
                              <a:lnTo>
                                <a:pt x="35280" y="140400"/>
                              </a:lnTo>
                              <a:lnTo>
                                <a:pt x="52560" y="140400"/>
                              </a:lnTo>
                              <a:lnTo>
                                <a:pt x="52560" y="105120"/>
                              </a:lnTo>
                              <a:lnTo>
                                <a:pt x="35280" y="105120"/>
                              </a:lnTo>
                              <a:lnTo>
                                <a:pt x="35280" y="87480"/>
                              </a:lnTo>
                              <a:lnTo>
                                <a:pt x="70200" y="87480"/>
                              </a:lnTo>
                              <a:lnTo>
                                <a:pt x="70200" y="70200"/>
                              </a:lnTo>
                              <a:lnTo>
                                <a:pt x="35280" y="70200"/>
                              </a:lnTo>
                              <a:lnTo>
                                <a:pt x="35280" y="87480"/>
                              </a:lnTo>
                              <a:lnTo>
                                <a:pt x="17640" y="87480"/>
                              </a:lnTo>
                              <a:lnTo>
                                <a:pt x="17640" y="105120"/>
                              </a:lnTo>
                              <a:lnTo>
                                <a:pt x="0" y="105120"/>
                              </a:lnTo>
                              <a:lnTo>
                                <a:pt x="0" y="70200"/>
                              </a:lnTo>
                              <a:lnTo>
                                <a:pt x="17640" y="70200"/>
                              </a:lnTo>
                              <a:lnTo>
                                <a:pt x="17640" y="52560"/>
                              </a:lnTo>
                              <a:lnTo>
                                <a:pt x="0" y="52560"/>
                              </a:lnTo>
                              <a:lnTo>
                                <a:pt x="0" y="34920"/>
                              </a:lnTo>
                              <a:lnTo>
                                <a:pt x="52560" y="34920"/>
                              </a:lnTo>
                              <a:lnTo>
                                <a:pt x="52560" y="52560"/>
                              </a:lnTo>
                              <a:lnTo>
                                <a:pt x="87840" y="52560"/>
                              </a:lnTo>
                              <a:lnTo>
                                <a:pt x="87840" y="87480"/>
                              </a:lnTo>
                              <a:lnTo>
                                <a:pt x="105480" y="87480"/>
                              </a:lnTo>
                              <a:lnTo>
                                <a:pt x="105480" y="52560"/>
                              </a:lnTo>
                              <a:lnTo>
                                <a:pt x="122760" y="52560"/>
                              </a:lnTo>
                              <a:lnTo>
                                <a:pt x="122760" y="70200"/>
                              </a:lnTo>
                              <a:lnTo>
                                <a:pt x="140400" y="70200"/>
                              </a:lnTo>
                              <a:lnTo>
                                <a:pt x="140400" y="52560"/>
                              </a:lnTo>
                              <a:lnTo>
                                <a:pt x="122760" y="52560"/>
                              </a:lnTo>
                              <a:lnTo>
                                <a:pt x="122760" y="34920"/>
                              </a:lnTo>
                              <a:lnTo>
                                <a:pt x="175680" y="34920"/>
                              </a:lnTo>
                              <a:lnTo>
                                <a:pt x="175680" y="17280"/>
                              </a:lnTo>
                              <a:lnTo>
                                <a:pt x="158040" y="17280"/>
                              </a:lnTo>
                              <a:lnTo>
                                <a:pt x="158040" y="0"/>
                              </a:lnTo>
                              <a:close/>
                            </a:path>
                          </a:pathLst>
                        </a:custGeom>
                        <a:solidFill>
                          <a:srgbClr val="17365d"/>
                        </a:solidFill>
                        <a:ln w="0">
                          <a:noFill/>
                        </a:ln>
                      </wps:spPr>
                      <wps:style>
                        <a:lnRef idx="0"/>
                        <a:fillRef idx="0"/>
                        <a:effectRef idx="0"/>
                        <a:fontRef idx="minor"/>
                      </wps:style>
                      <wps:bodyPr/>
                    </wps:wsp>
                    <wps:wsp>
                      <wps:cNvSpPr/>
                      <wps:spPr>
                        <a:xfrm>
                          <a:off x="333360" y="40392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16080" y="38664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75320" y="386640"/>
                          <a:ext cx="52200" cy="52200"/>
                        </a:xfrm>
                        <a:custGeom>
                          <a:avLst/>
                          <a:gdLst/>
                          <a:ahLst/>
                          <a:rect l="l" t="t" r="r" b="b"/>
                          <a:pathLst>
                            <a:path w="52920" h="52560">
                              <a:moveTo>
                                <a:pt x="0" y="0"/>
                              </a:moveTo>
                              <a:lnTo>
                                <a:pt x="52920" y="0"/>
                              </a:lnTo>
                              <a:lnTo>
                                <a:pt x="52920" y="17640"/>
                              </a:lnTo>
                              <a:lnTo>
                                <a:pt x="35280" y="17640"/>
                              </a:lnTo>
                              <a:lnTo>
                                <a:pt x="35280" y="52560"/>
                              </a:lnTo>
                              <a:lnTo>
                                <a:pt x="17640" y="5256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70560" y="386640"/>
                          <a:ext cx="104760" cy="87120"/>
                        </a:xfrm>
                        <a:custGeom>
                          <a:avLst/>
                          <a:gdLst/>
                          <a:ahLst/>
                          <a:rect l="l" t="t" r="r" b="b"/>
                          <a:pathLst>
                            <a:path w="105120" h="87840">
                              <a:moveTo>
                                <a:pt x="17640" y="0"/>
                              </a:moveTo>
                              <a:lnTo>
                                <a:pt x="52560" y="0"/>
                              </a:lnTo>
                              <a:lnTo>
                                <a:pt x="52560" y="17640"/>
                              </a:lnTo>
                              <a:lnTo>
                                <a:pt x="34920" y="17640"/>
                              </a:lnTo>
                              <a:lnTo>
                                <a:pt x="34920" y="34920"/>
                              </a:lnTo>
                              <a:lnTo>
                                <a:pt x="70200" y="34920"/>
                              </a:lnTo>
                              <a:lnTo>
                                <a:pt x="70200" y="0"/>
                              </a:lnTo>
                              <a:lnTo>
                                <a:pt x="87840" y="0"/>
                              </a:lnTo>
                              <a:lnTo>
                                <a:pt x="87840" y="17640"/>
                              </a:lnTo>
                              <a:lnTo>
                                <a:pt x="105120" y="17640"/>
                              </a:lnTo>
                              <a:lnTo>
                                <a:pt x="105120" y="34920"/>
                              </a:lnTo>
                              <a:lnTo>
                                <a:pt x="87840" y="34920"/>
                              </a:lnTo>
                              <a:lnTo>
                                <a:pt x="87840" y="52560"/>
                              </a:lnTo>
                              <a:lnTo>
                                <a:pt x="105120" y="52560"/>
                              </a:lnTo>
                              <a:lnTo>
                                <a:pt x="105120" y="70200"/>
                              </a:lnTo>
                              <a:lnTo>
                                <a:pt x="87840" y="70200"/>
                              </a:lnTo>
                              <a:lnTo>
                                <a:pt x="87840" y="87840"/>
                              </a:lnTo>
                              <a:lnTo>
                                <a:pt x="70200" y="87840"/>
                              </a:lnTo>
                              <a:lnTo>
                                <a:pt x="70200" y="52560"/>
                              </a:lnTo>
                              <a:lnTo>
                                <a:pt x="0" y="52560"/>
                              </a:lnTo>
                              <a:lnTo>
                                <a:pt x="0" y="34920"/>
                              </a:lnTo>
                              <a:lnTo>
                                <a:pt x="17640" y="34920"/>
                              </a:lnTo>
                              <a:lnTo>
                                <a:pt x="17640" y="0"/>
                              </a:lnTo>
                              <a:close/>
                            </a:path>
                          </a:pathLst>
                        </a:custGeom>
                        <a:solidFill>
                          <a:srgbClr val="17365d"/>
                        </a:solidFill>
                        <a:ln w="0">
                          <a:noFill/>
                        </a:ln>
                      </wps:spPr>
                      <wps:style>
                        <a:lnRef idx="0"/>
                        <a:fillRef idx="0"/>
                        <a:effectRef idx="0"/>
                        <a:fontRef idx="minor"/>
                      </wps:style>
                      <wps:bodyPr/>
                    </wps:wsp>
                    <wps:wsp>
                      <wps:cNvSpPr/>
                      <wps:spPr>
                        <a:xfrm>
                          <a:off x="61560" y="3866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0392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58040" y="3690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33360" y="351000"/>
                          <a:ext cx="52200" cy="52200"/>
                        </a:xfrm>
                        <a:custGeom>
                          <a:avLst/>
                          <a:gdLst/>
                          <a:ahLst/>
                          <a:rect l="l" t="t" r="r" b="b"/>
                          <a:pathLst>
                            <a:path w="52920" h="52920">
                              <a:moveTo>
                                <a:pt x="17640" y="0"/>
                              </a:moveTo>
                              <a:lnTo>
                                <a:pt x="35280" y="0"/>
                              </a:lnTo>
                              <a:lnTo>
                                <a:pt x="35280" y="17640"/>
                              </a:lnTo>
                              <a:lnTo>
                                <a:pt x="52920" y="17640"/>
                              </a:lnTo>
                              <a:lnTo>
                                <a:pt x="52920" y="35280"/>
                              </a:lnTo>
                              <a:lnTo>
                                <a:pt x="35280" y="35280"/>
                              </a:lnTo>
                              <a:lnTo>
                                <a:pt x="35280" y="52920"/>
                              </a:lnTo>
                              <a:lnTo>
                                <a:pt x="17640" y="52920"/>
                              </a:lnTo>
                              <a:lnTo>
                                <a:pt x="17640" y="35280"/>
                              </a:lnTo>
                              <a:lnTo>
                                <a:pt x="0" y="3528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245880" y="351000"/>
                          <a:ext cx="52200" cy="69840"/>
                        </a:xfrm>
                        <a:custGeom>
                          <a:avLst/>
                          <a:gdLst/>
                          <a:ahLst/>
                          <a:rect l="l" t="t" r="r" b="b"/>
                          <a:pathLst>
                            <a:path w="52560" h="70200">
                              <a:moveTo>
                                <a:pt x="34920" y="0"/>
                              </a:moveTo>
                              <a:lnTo>
                                <a:pt x="52560" y="0"/>
                              </a:lnTo>
                              <a:lnTo>
                                <a:pt x="52560" y="52920"/>
                              </a:lnTo>
                              <a:lnTo>
                                <a:pt x="34920" y="52920"/>
                              </a:lnTo>
                              <a:lnTo>
                                <a:pt x="34920" y="70200"/>
                              </a:lnTo>
                              <a:lnTo>
                                <a:pt x="0" y="70200"/>
                              </a:lnTo>
                              <a:lnTo>
                                <a:pt x="0" y="52920"/>
                              </a:lnTo>
                              <a:lnTo>
                                <a:pt x="17280" y="52920"/>
                              </a:lnTo>
                              <a:lnTo>
                                <a:pt x="17280" y="17640"/>
                              </a:lnTo>
                              <a:lnTo>
                                <a:pt x="34920" y="17640"/>
                              </a:lnTo>
                              <a:lnTo>
                                <a:pt x="34920" y="0"/>
                              </a:lnTo>
                              <a:close/>
                            </a:path>
                          </a:pathLst>
                        </a:custGeom>
                        <a:solidFill>
                          <a:srgbClr val="17365d"/>
                        </a:solidFill>
                        <a:ln w="0">
                          <a:noFill/>
                        </a:ln>
                      </wps:spPr>
                      <wps:style>
                        <a:lnRef idx="0"/>
                        <a:fillRef idx="0"/>
                        <a:effectRef idx="0"/>
                        <a:fontRef idx="minor"/>
                      </wps:style>
                      <wps:bodyPr/>
                    </wps:wsp>
                    <wps:wsp>
                      <wps:cNvSpPr/>
                      <wps:spPr>
                        <a:xfrm>
                          <a:off x="245880" y="3510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87480" y="333360"/>
                          <a:ext cx="69840" cy="34920"/>
                        </a:xfrm>
                        <a:custGeom>
                          <a:avLst/>
                          <a:gdLst/>
                          <a:ahLst/>
                          <a:rect l="l" t="t" r="r" b="b"/>
                          <a:pathLst>
                            <a:path w="70200" h="35280">
                              <a:moveTo>
                                <a:pt x="52560" y="0"/>
                              </a:moveTo>
                              <a:lnTo>
                                <a:pt x="70200" y="0"/>
                              </a:lnTo>
                              <a:lnTo>
                                <a:pt x="70200" y="35280"/>
                              </a:lnTo>
                              <a:lnTo>
                                <a:pt x="0" y="35280"/>
                              </a:lnTo>
                              <a:lnTo>
                                <a:pt x="0" y="17640"/>
                              </a:lnTo>
                              <a:lnTo>
                                <a:pt x="52560" y="17640"/>
                              </a:lnTo>
                              <a:lnTo>
                                <a:pt x="52560" y="0"/>
                              </a:lnTo>
                              <a:close/>
                            </a:path>
                          </a:pathLst>
                        </a:custGeom>
                        <a:solidFill>
                          <a:srgbClr val="17365d"/>
                        </a:solidFill>
                        <a:ln w="0">
                          <a:noFill/>
                        </a:ln>
                      </wps:spPr>
                      <wps:style>
                        <a:lnRef idx="0"/>
                        <a:fillRef idx="0"/>
                        <a:effectRef idx="0"/>
                        <a:fontRef idx="minor"/>
                      </wps:style>
                      <wps:bodyPr/>
                    </wps:wsp>
                    <wps:wsp>
                      <wps:cNvSpPr/>
                      <wps:spPr>
                        <a:xfrm>
                          <a:off x="369000" y="316080"/>
                          <a:ext cx="34920" cy="52200"/>
                        </a:xfrm>
                        <a:custGeom>
                          <a:avLst/>
                          <a:gdLst/>
                          <a:ahLst/>
                          <a:rect l="l" t="t" r="r" b="b"/>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298440" y="316080"/>
                          <a:ext cx="52200" cy="34200"/>
                        </a:xfrm>
                        <a:custGeom>
                          <a:avLst/>
                          <a:gdLst/>
                          <a:ahLst/>
                          <a:rect l="l" t="t" r="r" b="b"/>
                          <a:pathLst>
                            <a:path w="52560" h="34920">
                              <a:moveTo>
                                <a:pt x="0" y="0"/>
                              </a:moveTo>
                              <a:lnTo>
                                <a:pt x="34920" y="0"/>
                              </a:lnTo>
                              <a:lnTo>
                                <a:pt x="34920" y="17280"/>
                              </a:lnTo>
                              <a:lnTo>
                                <a:pt x="52560" y="17280"/>
                              </a:lnTo>
                              <a:lnTo>
                                <a:pt x="52560" y="34920"/>
                              </a:lnTo>
                              <a:lnTo>
                                <a:pt x="17640" y="3492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158040" y="316080"/>
                          <a:ext cx="34200" cy="52200"/>
                        </a:xfrm>
                        <a:custGeom>
                          <a:avLst/>
                          <a:gdLst/>
                          <a:ahLst/>
                          <a:rect l="l" t="t" r="r" b="b"/>
                          <a:pathLst>
                            <a:path w="34920" h="52560">
                              <a:moveTo>
                                <a:pt x="0" y="0"/>
                              </a:moveTo>
                              <a:lnTo>
                                <a:pt x="34920" y="0"/>
                              </a:lnTo>
                              <a:lnTo>
                                <a:pt x="34920" y="52560"/>
                              </a:lnTo>
                              <a:lnTo>
                                <a:pt x="17280" y="52560"/>
                              </a:lnTo>
                              <a:lnTo>
                                <a:pt x="1728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87480" y="316080"/>
                          <a:ext cx="52200" cy="16560"/>
                        </a:xfrm>
                        <a:custGeom>
                          <a:avLst/>
                          <a:gdLst/>
                          <a:ahLst/>
                          <a:rect l="l" t="t" r="r" b="b"/>
                          <a:pathLst>
                            <a:path w="52560" h="17280">
                              <a:moveTo>
                                <a:pt x="0" y="0"/>
                              </a:moveTo>
                              <a:lnTo>
                                <a:pt x="52560" y="0"/>
                              </a:lnTo>
                              <a:lnTo>
                                <a:pt x="5256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61560" y="31608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403920" y="2984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58040" y="2808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5480" y="280800"/>
                          <a:ext cx="34920" cy="17280"/>
                        </a:xfrm>
                        <a:custGeom>
                          <a:avLst/>
                          <a:gdLst/>
                          <a:ahLst/>
                          <a:rect l="l" t="t" r="r" b="b"/>
                          <a:pathLst>
                            <a:path w="35280" h="17640">
                              <a:moveTo>
                                <a:pt x="0" y="0"/>
                              </a:moveTo>
                              <a:lnTo>
                                <a:pt x="35280" y="0"/>
                              </a:lnTo>
                              <a:lnTo>
                                <a:pt x="35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70560" y="2808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2635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10960" y="245880"/>
                          <a:ext cx="87120" cy="122040"/>
                        </a:xfrm>
                        <a:custGeom>
                          <a:avLst/>
                          <a:gdLst/>
                          <a:ahLst/>
                          <a:rect l="l" t="t" r="r" b="b"/>
                          <a:pathLst>
                            <a:path w="87840" h="122760">
                              <a:moveTo>
                                <a:pt x="52560" y="0"/>
                              </a:moveTo>
                              <a:lnTo>
                                <a:pt x="70200" y="0"/>
                              </a:lnTo>
                              <a:lnTo>
                                <a:pt x="70200" y="17280"/>
                              </a:lnTo>
                              <a:lnTo>
                                <a:pt x="87840" y="17280"/>
                              </a:lnTo>
                              <a:lnTo>
                                <a:pt x="87840" y="34920"/>
                              </a:lnTo>
                              <a:lnTo>
                                <a:pt x="70200" y="34920"/>
                              </a:lnTo>
                              <a:lnTo>
                                <a:pt x="70200" y="52560"/>
                              </a:lnTo>
                              <a:lnTo>
                                <a:pt x="87840" y="52560"/>
                              </a:lnTo>
                              <a:lnTo>
                                <a:pt x="87840" y="70200"/>
                              </a:lnTo>
                              <a:lnTo>
                                <a:pt x="70200" y="70200"/>
                              </a:lnTo>
                              <a:lnTo>
                                <a:pt x="70200" y="105120"/>
                              </a:lnTo>
                              <a:lnTo>
                                <a:pt x="52560" y="105120"/>
                              </a:lnTo>
                              <a:lnTo>
                                <a:pt x="52560" y="87480"/>
                              </a:lnTo>
                              <a:lnTo>
                                <a:pt x="35280" y="87480"/>
                              </a:lnTo>
                              <a:lnTo>
                                <a:pt x="35280" y="105120"/>
                              </a:lnTo>
                              <a:lnTo>
                                <a:pt x="17640" y="105120"/>
                              </a:lnTo>
                              <a:lnTo>
                                <a:pt x="17640" y="122760"/>
                              </a:lnTo>
                              <a:lnTo>
                                <a:pt x="0" y="122760"/>
                              </a:lnTo>
                              <a:lnTo>
                                <a:pt x="0" y="87480"/>
                              </a:lnTo>
                              <a:lnTo>
                                <a:pt x="17640" y="87480"/>
                              </a:lnTo>
                              <a:lnTo>
                                <a:pt x="17640" y="70200"/>
                              </a:lnTo>
                              <a:lnTo>
                                <a:pt x="0" y="70200"/>
                              </a:lnTo>
                              <a:lnTo>
                                <a:pt x="0" y="52560"/>
                              </a:lnTo>
                              <a:lnTo>
                                <a:pt x="52560" y="52560"/>
                              </a:lnTo>
                              <a:lnTo>
                                <a:pt x="52560" y="34920"/>
                              </a:lnTo>
                              <a:lnTo>
                                <a:pt x="35280" y="34920"/>
                              </a:lnTo>
                              <a:lnTo>
                                <a:pt x="35280" y="17280"/>
                              </a:lnTo>
                              <a:lnTo>
                                <a:pt x="52560" y="17280"/>
                              </a:lnTo>
                              <a:lnTo>
                                <a:pt x="52560" y="0"/>
                              </a:lnTo>
                              <a:close/>
                            </a:path>
                          </a:pathLst>
                        </a:custGeom>
                        <a:solidFill>
                          <a:srgbClr val="17365d"/>
                        </a:solidFill>
                        <a:ln w="0">
                          <a:noFill/>
                        </a:ln>
                      </wps:spPr>
                      <wps:style>
                        <a:lnRef idx="0"/>
                        <a:fillRef idx="0"/>
                        <a:effectRef idx="0"/>
                        <a:fontRef idx="minor"/>
                      </wps:style>
                      <wps:bodyPr/>
                    </wps:wsp>
                    <wps:wsp>
                      <wps:cNvSpPr/>
                      <wps:spPr>
                        <a:xfrm>
                          <a:off x="175320" y="245880"/>
                          <a:ext cx="52200" cy="52200"/>
                        </a:xfrm>
                        <a:custGeom>
                          <a:avLst/>
                          <a:gdLst/>
                          <a:ahLst/>
                          <a:rect l="l" t="t" r="r" b="b"/>
                          <a:pathLst>
                            <a:path w="52920" h="52560">
                              <a:moveTo>
                                <a:pt x="17640" y="0"/>
                              </a:moveTo>
                              <a:lnTo>
                                <a:pt x="52920" y="0"/>
                              </a:lnTo>
                              <a:lnTo>
                                <a:pt x="52920" y="17280"/>
                              </a:lnTo>
                              <a:lnTo>
                                <a:pt x="35280" y="17280"/>
                              </a:lnTo>
                              <a:lnTo>
                                <a:pt x="3528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105480" y="2458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61560" y="24588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298440" y="228600"/>
                          <a:ext cx="104760" cy="104760"/>
                        </a:xfrm>
                        <a:custGeom>
                          <a:avLst/>
                          <a:gdLst/>
                          <a:ahLst/>
                          <a:rect l="l" t="t" r="r" b="b"/>
                          <a:pathLst>
                            <a:path w="105480" h="105120">
                              <a:moveTo>
                                <a:pt x="0" y="0"/>
                              </a:moveTo>
                              <a:lnTo>
                                <a:pt x="17640" y="0"/>
                              </a:lnTo>
                              <a:lnTo>
                                <a:pt x="17640" y="17640"/>
                              </a:lnTo>
                              <a:lnTo>
                                <a:pt x="34920" y="17640"/>
                              </a:lnTo>
                              <a:lnTo>
                                <a:pt x="34920" y="34920"/>
                              </a:lnTo>
                              <a:lnTo>
                                <a:pt x="105480" y="34920"/>
                              </a:lnTo>
                              <a:lnTo>
                                <a:pt x="105480" y="52560"/>
                              </a:lnTo>
                              <a:lnTo>
                                <a:pt x="70200" y="52560"/>
                              </a:lnTo>
                              <a:lnTo>
                                <a:pt x="70200" y="105120"/>
                              </a:lnTo>
                              <a:lnTo>
                                <a:pt x="52560" y="105120"/>
                              </a:lnTo>
                              <a:lnTo>
                                <a:pt x="52560" y="87840"/>
                              </a:lnTo>
                              <a:lnTo>
                                <a:pt x="34920" y="87840"/>
                              </a:lnTo>
                              <a:lnTo>
                                <a:pt x="34920" y="70200"/>
                              </a:lnTo>
                              <a:lnTo>
                                <a:pt x="52560" y="70200"/>
                              </a:lnTo>
                              <a:lnTo>
                                <a:pt x="52560" y="52560"/>
                              </a:lnTo>
                              <a:lnTo>
                                <a:pt x="34920" y="52560"/>
                              </a:lnTo>
                              <a:lnTo>
                                <a:pt x="34920" y="70200"/>
                              </a:lnTo>
                              <a:lnTo>
                                <a:pt x="0" y="70200"/>
                              </a:lnTo>
                              <a:lnTo>
                                <a:pt x="0" y="52560"/>
                              </a:lnTo>
                              <a:lnTo>
                                <a:pt x="17640" y="52560"/>
                              </a:lnTo>
                              <a:lnTo>
                                <a:pt x="17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87480" y="2286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80800" y="210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45880" y="21096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58040" y="210960"/>
                          <a:ext cx="34200" cy="52200"/>
                        </a:xfrm>
                        <a:custGeom>
                          <a:avLst/>
                          <a:gdLst/>
                          <a:ahLst/>
                          <a:rect l="l" t="t" r="r" b="b"/>
                          <a:pathLst>
                            <a:path w="34920" h="52560">
                              <a:moveTo>
                                <a:pt x="0" y="0"/>
                              </a:moveTo>
                              <a:lnTo>
                                <a:pt x="34920" y="0"/>
                              </a:lnTo>
                              <a:lnTo>
                                <a:pt x="34920" y="17640"/>
                              </a:lnTo>
                              <a:lnTo>
                                <a:pt x="17280" y="17640"/>
                              </a:lnTo>
                              <a:lnTo>
                                <a:pt x="1728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105480" y="210960"/>
                          <a:ext cx="34920" cy="17280"/>
                        </a:xfrm>
                        <a:custGeom>
                          <a:avLst/>
                          <a:gdLst/>
                          <a:ahLst/>
                          <a:rect l="l" t="t" r="r" b="b"/>
                          <a:pathLst>
                            <a:path w="35280" h="17640">
                              <a:moveTo>
                                <a:pt x="0" y="0"/>
                              </a:moveTo>
                              <a:lnTo>
                                <a:pt x="35280" y="0"/>
                              </a:lnTo>
                              <a:lnTo>
                                <a:pt x="35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70560" y="210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87480" y="19296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05480" y="1753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70560" y="1753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33360" y="158040"/>
                          <a:ext cx="78840" cy="87120"/>
                        </a:xfrm>
                        <a:custGeom>
                          <a:avLst/>
                          <a:gdLst/>
                          <a:ahLst/>
                          <a:rect l="l" t="t" r="r" b="b"/>
                          <a:pathLst>
                            <a:path w="79200" h="87840">
                              <a:moveTo>
                                <a:pt x="17640" y="0"/>
                              </a:moveTo>
                              <a:lnTo>
                                <a:pt x="52920" y="0"/>
                              </a:lnTo>
                              <a:lnTo>
                                <a:pt x="52920" y="17280"/>
                              </a:lnTo>
                              <a:lnTo>
                                <a:pt x="70560" y="17280"/>
                              </a:lnTo>
                              <a:lnTo>
                                <a:pt x="70560" y="70200"/>
                              </a:lnTo>
                              <a:lnTo>
                                <a:pt x="79200" y="70200"/>
                              </a:lnTo>
                              <a:lnTo>
                                <a:pt x="79200" y="87840"/>
                              </a:lnTo>
                              <a:lnTo>
                                <a:pt x="35280" y="87840"/>
                              </a:lnTo>
                              <a:lnTo>
                                <a:pt x="35280" y="70200"/>
                              </a:lnTo>
                              <a:lnTo>
                                <a:pt x="52920" y="70200"/>
                              </a:lnTo>
                              <a:lnTo>
                                <a:pt x="52920" y="52560"/>
                              </a:lnTo>
                              <a:lnTo>
                                <a:pt x="35280" y="52560"/>
                              </a:lnTo>
                              <a:lnTo>
                                <a:pt x="35280" y="70200"/>
                              </a:lnTo>
                              <a:lnTo>
                                <a:pt x="17640" y="70200"/>
                              </a:lnTo>
                              <a:lnTo>
                                <a:pt x="17640" y="87840"/>
                              </a:lnTo>
                              <a:lnTo>
                                <a:pt x="0" y="87840"/>
                              </a:lnTo>
                              <a:lnTo>
                                <a:pt x="0" y="52560"/>
                              </a:lnTo>
                              <a:lnTo>
                                <a:pt x="17640" y="52560"/>
                              </a:lnTo>
                              <a:lnTo>
                                <a:pt x="17640" y="0"/>
                              </a:lnTo>
                              <a:close/>
                            </a:path>
                          </a:pathLst>
                        </a:custGeom>
                        <a:solidFill>
                          <a:srgbClr val="17365d"/>
                        </a:solidFill>
                        <a:ln w="0">
                          <a:noFill/>
                        </a:ln>
                      </wps:spPr>
                      <wps:style>
                        <a:lnRef idx="0"/>
                        <a:fillRef idx="0"/>
                        <a:effectRef idx="0"/>
                        <a:fontRef idx="minor"/>
                      </wps:style>
                      <wps:bodyPr/>
                    </wps:wsp>
                    <wps:wsp>
                      <wps:cNvSpPr/>
                      <wps:spPr>
                        <a:xfrm>
                          <a:off x="298440" y="158040"/>
                          <a:ext cx="34200" cy="52200"/>
                        </a:xfrm>
                        <a:custGeom>
                          <a:avLst/>
                          <a:gdLst/>
                          <a:ahLst/>
                          <a:rect l="l" t="t" r="r" b="b"/>
                          <a:pathLst>
                            <a:path w="34920" h="52560">
                              <a:moveTo>
                                <a:pt x="0" y="0"/>
                              </a:moveTo>
                              <a:lnTo>
                                <a:pt x="34920" y="0"/>
                              </a:lnTo>
                              <a:lnTo>
                                <a:pt x="34920" y="52560"/>
                              </a:lnTo>
                              <a:lnTo>
                                <a:pt x="17640" y="5256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210960" y="158040"/>
                          <a:ext cx="87120" cy="69840"/>
                        </a:xfrm>
                        <a:custGeom>
                          <a:avLst/>
                          <a:gdLst/>
                          <a:ahLst/>
                          <a:rect l="l" t="t" r="r" b="b"/>
                          <a:pathLst>
                            <a:path w="87840" h="70200">
                              <a:moveTo>
                                <a:pt x="0" y="0"/>
                              </a:moveTo>
                              <a:lnTo>
                                <a:pt x="35280" y="0"/>
                              </a:lnTo>
                              <a:lnTo>
                                <a:pt x="35280" y="17280"/>
                              </a:lnTo>
                              <a:lnTo>
                                <a:pt x="87840" y="17280"/>
                              </a:lnTo>
                              <a:lnTo>
                                <a:pt x="87840" y="34920"/>
                              </a:lnTo>
                              <a:lnTo>
                                <a:pt x="70200" y="34920"/>
                              </a:lnTo>
                              <a:lnTo>
                                <a:pt x="70200" y="52560"/>
                              </a:lnTo>
                              <a:lnTo>
                                <a:pt x="52560" y="52560"/>
                              </a:lnTo>
                              <a:lnTo>
                                <a:pt x="52560" y="34920"/>
                              </a:lnTo>
                              <a:lnTo>
                                <a:pt x="35280" y="34920"/>
                              </a:lnTo>
                              <a:lnTo>
                                <a:pt x="35280" y="52560"/>
                              </a:lnTo>
                              <a:lnTo>
                                <a:pt x="17640" y="52560"/>
                              </a:lnTo>
                              <a:lnTo>
                                <a:pt x="17640" y="70200"/>
                              </a:lnTo>
                              <a:lnTo>
                                <a:pt x="0" y="70200"/>
                              </a:lnTo>
                              <a:lnTo>
                                <a:pt x="0" y="34920"/>
                              </a:lnTo>
                              <a:lnTo>
                                <a:pt x="17640" y="3492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175320" y="15804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385920" y="140400"/>
                          <a:ext cx="25560" cy="34200"/>
                        </a:xfrm>
                        <a:custGeom>
                          <a:avLst/>
                          <a:gdLst/>
                          <a:ahLst/>
                          <a:rect l="l" t="t" r="r" b="b"/>
                          <a:pathLst>
                            <a:path w="26280" h="34920">
                              <a:moveTo>
                                <a:pt x="0" y="0"/>
                              </a:moveTo>
                              <a:lnTo>
                                <a:pt x="26280" y="0"/>
                              </a:lnTo>
                              <a:lnTo>
                                <a:pt x="26280" y="34920"/>
                              </a:lnTo>
                              <a:lnTo>
                                <a:pt x="17640" y="3492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3360" y="14040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61560" y="140400"/>
                          <a:ext cx="25920" cy="17280"/>
                        </a:xfrm>
                        <a:custGeom>
                          <a:avLst/>
                          <a:gdLst/>
                          <a:ahLst/>
                          <a:rect l="l" t="t" r="r" b="b"/>
                          <a:pathLst>
                            <a:path w="26460" h="17640">
                              <a:moveTo>
                                <a:pt x="0" y="0"/>
                              </a:moveTo>
                              <a:lnTo>
                                <a:pt x="26460" y="0"/>
                              </a:lnTo>
                              <a:lnTo>
                                <a:pt x="2646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69000" y="1231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51000" y="1054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63520" y="105480"/>
                          <a:ext cx="34920" cy="52200"/>
                        </a:xfrm>
                        <a:custGeom>
                          <a:avLst/>
                          <a:gdLst/>
                          <a:ahLst/>
                          <a:rect l="l" t="t" r="r" b="b"/>
                          <a:pathLst>
                            <a:path w="35280" h="52920">
                              <a:moveTo>
                                <a:pt x="17640" y="0"/>
                              </a:moveTo>
                              <a:lnTo>
                                <a:pt x="35280" y="0"/>
                              </a:lnTo>
                              <a:lnTo>
                                <a:pt x="35280" y="52920"/>
                              </a:lnTo>
                              <a:lnTo>
                                <a:pt x="0" y="5292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105480" y="105480"/>
                          <a:ext cx="104760" cy="87120"/>
                        </a:xfrm>
                        <a:custGeom>
                          <a:avLst/>
                          <a:gdLst/>
                          <a:ahLst/>
                          <a:rect l="l" t="t" r="r" b="b"/>
                          <a:pathLst>
                            <a:path w="105480" h="8784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52920" y="52920"/>
                              </a:lnTo>
                              <a:lnTo>
                                <a:pt x="52920" y="87840"/>
                              </a:lnTo>
                              <a:lnTo>
                                <a:pt x="35280" y="87840"/>
                              </a:lnTo>
                              <a:lnTo>
                                <a:pt x="35280" y="70200"/>
                              </a:lnTo>
                              <a:lnTo>
                                <a:pt x="17640" y="70200"/>
                              </a:lnTo>
                              <a:lnTo>
                                <a:pt x="17640" y="52920"/>
                              </a:lnTo>
                              <a:lnTo>
                                <a:pt x="0" y="52920"/>
                              </a:lnTo>
                              <a:lnTo>
                                <a:pt x="0" y="35280"/>
                              </a:lnTo>
                              <a:lnTo>
                                <a:pt x="52920" y="35280"/>
                              </a:lnTo>
                              <a:lnTo>
                                <a:pt x="52920" y="17640"/>
                              </a:lnTo>
                              <a:lnTo>
                                <a:pt x="70200" y="17640"/>
                              </a:lnTo>
                              <a:lnTo>
                                <a:pt x="70200" y="0"/>
                              </a:lnTo>
                              <a:close/>
                            </a:path>
                          </a:pathLst>
                        </a:custGeom>
                        <a:solidFill>
                          <a:srgbClr val="17365d"/>
                        </a:solidFill>
                        <a:ln w="0">
                          <a:noFill/>
                        </a:ln>
                      </wps:spPr>
                      <wps:style>
                        <a:lnRef idx="0"/>
                        <a:fillRef idx="0"/>
                        <a:effectRef idx="0"/>
                        <a:fontRef idx="minor"/>
                      </wps:style>
                      <wps:bodyPr/>
                    </wps:wsp>
                    <wps:wsp>
                      <wps:cNvSpPr/>
                      <wps:spPr>
                        <a:xfrm>
                          <a:off x="385920" y="8820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03920" y="705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316080" y="70560"/>
                          <a:ext cx="34200" cy="52200"/>
                        </a:xfrm>
                        <a:custGeom>
                          <a:avLst/>
                          <a:gdLst/>
                          <a:ahLst/>
                          <a:rect l="l" t="t" r="r" b="b"/>
                          <a:pathLst>
                            <a:path w="34920" h="52560">
                              <a:moveTo>
                                <a:pt x="0" y="0"/>
                              </a:moveTo>
                              <a:lnTo>
                                <a:pt x="34920" y="0"/>
                              </a:lnTo>
                              <a:lnTo>
                                <a:pt x="34920" y="17640"/>
                              </a:lnTo>
                              <a:lnTo>
                                <a:pt x="17280" y="17640"/>
                              </a:lnTo>
                              <a:lnTo>
                                <a:pt x="1728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351000" y="525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52560"/>
                          <a:ext cx="52200" cy="69840"/>
                        </a:xfrm>
                        <a:custGeom>
                          <a:avLst/>
                          <a:gdLst/>
                          <a:ahLst/>
                          <a:rect l="l" t="t" r="r" b="b"/>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solidFill>
                          <a:srgbClr val="17365d"/>
                        </a:solidFill>
                        <a:ln w="0">
                          <a:noFill/>
                        </a:ln>
                      </wps:spPr>
                      <wps:style>
                        <a:lnRef idx="0"/>
                        <a:fillRef idx="0"/>
                        <a:effectRef idx="0"/>
                        <a:fontRef idx="minor"/>
                      </wps:style>
                      <wps:bodyPr/>
                    </wps:wsp>
                    <wps:wsp>
                      <wps:cNvSpPr/>
                      <wps:spPr>
                        <a:xfrm>
                          <a:off x="333360" y="349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92960" y="34920"/>
                          <a:ext cx="104760" cy="87120"/>
                        </a:xfrm>
                        <a:custGeom>
                          <a:avLst/>
                          <a:gdLst/>
                          <a:ahLst/>
                          <a:rect l="l" t="t" r="r" b="b"/>
                          <a:pathLst>
                            <a:path w="105480" h="87840">
                              <a:moveTo>
                                <a:pt x="52920" y="0"/>
                              </a:moveTo>
                              <a:lnTo>
                                <a:pt x="70200" y="0"/>
                              </a:lnTo>
                              <a:lnTo>
                                <a:pt x="70200" y="35280"/>
                              </a:lnTo>
                              <a:lnTo>
                                <a:pt x="87840" y="35280"/>
                              </a:lnTo>
                              <a:lnTo>
                                <a:pt x="87840" y="17640"/>
                              </a:lnTo>
                              <a:lnTo>
                                <a:pt x="105480" y="17640"/>
                              </a:lnTo>
                              <a:lnTo>
                                <a:pt x="105480" y="52920"/>
                              </a:lnTo>
                              <a:lnTo>
                                <a:pt x="87840" y="52920"/>
                              </a:lnTo>
                              <a:lnTo>
                                <a:pt x="87840" y="70200"/>
                              </a:lnTo>
                              <a:lnTo>
                                <a:pt x="70200" y="70200"/>
                              </a:lnTo>
                              <a:lnTo>
                                <a:pt x="70200" y="87840"/>
                              </a:lnTo>
                              <a:lnTo>
                                <a:pt x="52920" y="87840"/>
                              </a:lnTo>
                              <a:lnTo>
                                <a:pt x="52920" y="70200"/>
                              </a:lnTo>
                              <a:lnTo>
                                <a:pt x="35280" y="70200"/>
                              </a:lnTo>
                              <a:lnTo>
                                <a:pt x="35280" y="87840"/>
                              </a:lnTo>
                              <a:lnTo>
                                <a:pt x="17640" y="87840"/>
                              </a:lnTo>
                              <a:lnTo>
                                <a:pt x="17640" y="70200"/>
                              </a:lnTo>
                              <a:lnTo>
                                <a:pt x="0" y="70200"/>
                              </a:lnTo>
                              <a:lnTo>
                                <a:pt x="0" y="52920"/>
                              </a:lnTo>
                              <a:lnTo>
                                <a:pt x="52920" y="52920"/>
                              </a:lnTo>
                              <a:lnTo>
                                <a:pt x="52920" y="0"/>
                              </a:lnTo>
                              <a:close/>
                            </a:path>
                          </a:pathLst>
                        </a:custGeom>
                        <a:solidFill>
                          <a:srgbClr val="17365d"/>
                        </a:solidFill>
                        <a:ln w="0">
                          <a:noFill/>
                        </a:ln>
                      </wps:spPr>
                      <wps:style>
                        <a:lnRef idx="0"/>
                        <a:fillRef idx="0"/>
                        <a:effectRef idx="0"/>
                        <a:fontRef idx="minor"/>
                      </wps:style>
                      <wps:bodyPr/>
                    </wps:wsp>
                    <wps:wsp>
                      <wps:cNvSpPr/>
                      <wps:spPr>
                        <a:xfrm>
                          <a:off x="210960" y="34920"/>
                          <a:ext cx="17280" cy="34920"/>
                        </a:xfrm>
                        <a:custGeom>
                          <a:avLst/>
                          <a:gdLst/>
                          <a:ahLst/>
                          <a:rect l="l" t="t" r="r" b="b"/>
                          <a:pathLst>
                            <a:path w="17640" h="35280">
                              <a:moveTo>
                                <a:pt x="0" y="0"/>
                              </a:moveTo>
                              <a:lnTo>
                                <a:pt x="17640" y="0"/>
                              </a:lnTo>
                              <a:lnTo>
                                <a:pt x="1764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6156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263520" y="172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228600" y="172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140400" y="1728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0392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351000" y="0"/>
                          <a:ext cx="60840" cy="52200"/>
                        </a:xfrm>
                        <a:custGeom>
                          <a:avLst/>
                          <a:gdLst/>
                          <a:ahLst/>
                          <a:rect l="l" t="t" r="r" b="b"/>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316080" y="0"/>
                          <a:ext cx="16560" cy="34200"/>
                        </a:xfrm>
                        <a:custGeom>
                          <a:avLst/>
                          <a:gdLst/>
                          <a:ahLst/>
                          <a:rect l="l" t="t" r="r" b="b"/>
                          <a:pathLst>
                            <a:path w="17280" h="34920">
                              <a:moveTo>
                                <a:pt x="0" y="0"/>
                              </a:moveTo>
                              <a:lnTo>
                                <a:pt x="17280" y="0"/>
                              </a:lnTo>
                              <a:lnTo>
                                <a:pt x="1728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245880" y="0"/>
                          <a:ext cx="16560" cy="16560"/>
                        </a:xfrm>
                        <a:custGeom>
                          <a:avLst/>
                          <a:gdLst/>
                          <a:ahLst/>
                          <a:rect l="l" t="t" r="r" b="b"/>
                          <a:pathLst>
                            <a:path w="17280" h="17280">
                              <a:moveTo>
                                <a:pt x="0" y="0"/>
                              </a:moveTo>
                              <a:lnTo>
                                <a:pt x="17280" y="0"/>
                              </a:lnTo>
                              <a:lnTo>
                                <a:pt x="1728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210960" y="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175320" y="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61560" y="0"/>
                          <a:ext cx="60840" cy="122040"/>
                        </a:xfrm>
                        <a:custGeom>
                          <a:avLst/>
                          <a:gdLst/>
                          <a:ahLst/>
                          <a:rect l="l" t="t" r="r" b="b"/>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solidFill>
                          <a:srgbClr val="17365d"/>
                        </a:solidFill>
                        <a:ln w="0">
                          <a:noFill/>
                        </a:ln>
                      </wps:spPr>
                      <wps:style>
                        <a:lnRef idx="0"/>
                        <a:fillRef idx="0"/>
                        <a:effectRef idx="0"/>
                        <a:fontRef idx="minor"/>
                      </wps:style>
                      <wps:bodyPr/>
                    </wps:wsp>
                    <wps:wsp>
                      <wps:cNvSpPr/>
                      <wps:spPr>
                        <a:xfrm>
                          <a:off x="412920" y="544320"/>
                          <a:ext cx="43200" cy="34200"/>
                        </a:xfrm>
                        <a:custGeom>
                          <a:avLst/>
                          <a:gdLst/>
                          <a:ahLst/>
                          <a:rect l="l" t="t" r="r" b="b"/>
                          <a:pathLst>
                            <a:path w="43920" h="34920">
                              <a:moveTo>
                                <a:pt x="26280" y="0"/>
                              </a:moveTo>
                              <a:lnTo>
                                <a:pt x="43920" y="0"/>
                              </a:lnTo>
                              <a:lnTo>
                                <a:pt x="43920" y="34920"/>
                              </a:lnTo>
                              <a:lnTo>
                                <a:pt x="0" y="34920"/>
                              </a:lnTo>
                              <a:lnTo>
                                <a:pt x="0" y="17640"/>
                              </a:lnTo>
                              <a:lnTo>
                                <a:pt x="26280" y="17640"/>
                              </a:lnTo>
                              <a:lnTo>
                                <a:pt x="26280" y="0"/>
                              </a:lnTo>
                              <a:close/>
                            </a:path>
                          </a:pathLst>
                        </a:custGeom>
                        <a:solidFill>
                          <a:srgbClr val="17365d"/>
                        </a:solidFill>
                        <a:ln w="0">
                          <a:noFill/>
                        </a:ln>
                      </wps:spPr>
                      <wps:style>
                        <a:lnRef idx="0"/>
                        <a:fillRef idx="0"/>
                        <a:effectRef idx="0"/>
                        <a:fontRef idx="minor"/>
                      </wps:style>
                      <wps:bodyPr/>
                    </wps:wsp>
                    <wps:wsp>
                      <wps:cNvSpPr/>
                      <wps:spPr>
                        <a:xfrm>
                          <a:off x="45648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6480" y="4564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2920" y="403920"/>
                          <a:ext cx="52200" cy="139680"/>
                        </a:xfrm>
                        <a:custGeom>
                          <a:avLst/>
                          <a:gdLst/>
                          <a:ahLst/>
                          <a:rect l="l" t="t" r="r" b="b"/>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solidFill>
                          <a:srgbClr val="17365d"/>
                        </a:solidFill>
                        <a:ln w="0">
                          <a:noFill/>
                        </a:ln>
                      </wps:spPr>
                      <wps:style>
                        <a:lnRef idx="0"/>
                        <a:fillRef idx="0"/>
                        <a:effectRef idx="0"/>
                        <a:fontRef idx="minor"/>
                      </wps:style>
                      <wps:bodyPr/>
                    </wps:wsp>
                    <wps:wsp>
                      <wps:cNvSpPr/>
                      <wps:spPr>
                        <a:xfrm>
                          <a:off x="41292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8840" y="351000"/>
                          <a:ext cx="25920" cy="34920"/>
                        </a:xfrm>
                        <a:custGeom>
                          <a:avLst/>
                          <a:gdLst/>
                          <a:ahLst/>
                          <a:rect l="l" t="t" r="r" b="b"/>
                          <a:pathLst>
                            <a:path w="26460" h="35280">
                              <a:moveTo>
                                <a:pt x="0" y="0"/>
                              </a:moveTo>
                              <a:lnTo>
                                <a:pt x="17640" y="0"/>
                              </a:lnTo>
                              <a:lnTo>
                                <a:pt x="17640" y="17640"/>
                              </a:lnTo>
                              <a:lnTo>
                                <a:pt x="26460" y="17640"/>
                              </a:lnTo>
                              <a:lnTo>
                                <a:pt x="2646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20840" y="298440"/>
                          <a:ext cx="43200" cy="52200"/>
                        </a:xfrm>
                        <a:custGeom>
                          <a:avLst/>
                          <a:gdLst/>
                          <a:ahLst/>
                          <a:rect l="l" t="t" r="r" b="b"/>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solidFill>
                          <a:srgbClr val="17365d"/>
                        </a:solidFill>
                        <a:ln w="0">
                          <a:noFill/>
                        </a:ln>
                      </wps:spPr>
                      <wps:style>
                        <a:lnRef idx="0"/>
                        <a:fillRef idx="0"/>
                        <a:effectRef idx="0"/>
                        <a:fontRef idx="minor"/>
                      </wps:style>
                      <wps:bodyPr/>
                    </wps:wsp>
                    <wps:wsp>
                      <wps:cNvSpPr/>
                      <wps:spPr>
                        <a:xfrm>
                          <a:off x="412920" y="2984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38840" y="2635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56480" y="2286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2920" y="2286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20840" y="192960"/>
                          <a:ext cx="34920" cy="34920"/>
                        </a:xfrm>
                        <a:custGeom>
                          <a:avLst/>
                          <a:gdLst/>
                          <a:ahLst/>
                          <a:rect l="l" t="t" r="r" b="b"/>
                          <a:pathLst>
                            <a:path w="35280" h="35280">
                              <a:moveTo>
                                <a:pt x="0" y="0"/>
                              </a:moveTo>
                              <a:lnTo>
                                <a:pt x="17640" y="0"/>
                              </a:lnTo>
                              <a:lnTo>
                                <a:pt x="17640" y="17640"/>
                              </a:lnTo>
                              <a:lnTo>
                                <a:pt x="35280" y="17640"/>
                              </a:lnTo>
                              <a:lnTo>
                                <a:pt x="35280" y="35280"/>
                              </a:lnTo>
                              <a:lnTo>
                                <a:pt x="0" y="35280"/>
                              </a:lnTo>
                              <a:lnTo>
                                <a:pt x="0" y="0"/>
                              </a:lnTo>
                              <a:close/>
                            </a:path>
                          </a:pathLst>
                        </a:custGeom>
                        <a:solidFill>
                          <a:srgbClr val="17365d"/>
                        </a:solidFill>
                        <a:ln w="0">
                          <a:noFill/>
                        </a:ln>
                      </wps:spPr>
                      <wps:style>
                        <a:lnRef idx="0"/>
                        <a:fillRef idx="0"/>
                        <a:effectRef idx="0"/>
                        <a:fontRef idx="minor"/>
                      </wps:style>
                      <wps:bodyPr/>
                    </wps:wsp>
                    <wps:wsp>
                      <wps:cNvSpPr/>
                      <wps:spPr>
                        <a:xfrm>
                          <a:off x="438840" y="158040"/>
                          <a:ext cx="25920" cy="52200"/>
                        </a:xfrm>
                        <a:custGeom>
                          <a:avLst/>
                          <a:gdLst/>
                          <a:ahLst/>
                          <a:rect l="l" t="t" r="r" b="b"/>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solidFill>
                          <a:srgbClr val="17365d"/>
                        </a:solidFill>
                        <a:ln w="0">
                          <a:noFill/>
                        </a:ln>
                      </wps:spPr>
                      <wps:style>
                        <a:lnRef idx="0"/>
                        <a:fillRef idx="0"/>
                        <a:effectRef idx="0"/>
                        <a:fontRef idx="minor"/>
                      </wps:style>
                      <wps:bodyPr/>
                    </wps:wsp>
                    <wps:wsp>
                      <wps:cNvSpPr/>
                      <wps:spPr>
                        <a:xfrm>
                          <a:off x="412920" y="140400"/>
                          <a:ext cx="43200" cy="34200"/>
                        </a:xfrm>
                        <a:custGeom>
                          <a:avLst/>
                          <a:gdLst/>
                          <a:ahLst/>
                          <a:rect l="l" t="t" r="r" b="b"/>
                          <a:pathLst>
                            <a:path w="43920" h="34920">
                              <a:moveTo>
                                <a:pt x="0" y="0"/>
                              </a:moveTo>
                              <a:lnTo>
                                <a:pt x="43920" y="0"/>
                              </a:lnTo>
                              <a:lnTo>
                                <a:pt x="43920" y="17640"/>
                              </a:lnTo>
                              <a:lnTo>
                                <a:pt x="8640" y="17640"/>
                              </a:lnTo>
                              <a:lnTo>
                                <a:pt x="8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20840" y="88200"/>
                          <a:ext cx="17280" cy="34200"/>
                        </a:xfrm>
                        <a:custGeom>
                          <a:avLst/>
                          <a:gdLst/>
                          <a:ahLst/>
                          <a:rect l="l" t="t" r="r" b="b"/>
                          <a:pathLst>
                            <a:path w="17640" h="34920">
                              <a:moveTo>
                                <a:pt x="0" y="0"/>
                              </a:moveTo>
                              <a:lnTo>
                                <a:pt x="17640" y="0"/>
                              </a:lnTo>
                              <a:lnTo>
                                <a:pt x="17640"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12920" y="705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12920" y="17280"/>
                          <a:ext cx="25560" cy="52200"/>
                        </a:xfrm>
                        <a:custGeom>
                          <a:avLst/>
                          <a:gdLst/>
                          <a:ahLst/>
                          <a:rect l="l" t="t" r="r" b="b"/>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solidFill>
                          <a:srgbClr val="17365d"/>
                        </a:solidFill>
                        <a:ln w="0">
                          <a:noFill/>
                        </a:ln>
                      </wps:spPr>
                      <wps:style>
                        <a:lnRef idx="0"/>
                        <a:fillRef idx="0"/>
                        <a:effectRef idx="0"/>
                        <a:fontRef idx="minor"/>
                      </wps:style>
                      <wps:bodyPr/>
                    </wps:wsp>
                    <wps:wsp>
                      <wps:cNvSpPr/>
                      <wps:spPr>
                        <a:xfrm>
                          <a:off x="456480" y="0"/>
                          <a:ext cx="8280" cy="122040"/>
                        </a:xfrm>
                        <a:custGeom>
                          <a:avLst/>
                          <a:gdLst/>
                          <a:ahLst/>
                          <a:rect l="l" t="t" r="r" b="b"/>
                          <a:pathLst>
                            <a:path w="9144" h="122760">
                              <a:moveTo>
                                <a:pt x="0" y="0"/>
                              </a:moveTo>
                              <a:lnTo>
                                <a:pt x="9144" y="0"/>
                              </a:lnTo>
                              <a:lnTo>
                                <a:pt x="9144" y="122760"/>
                              </a:lnTo>
                              <a:lnTo>
                                <a:pt x="0" y="122760"/>
                              </a:lnTo>
                              <a:lnTo>
                                <a:pt x="0" y="0"/>
                              </a:lnTo>
                            </a:path>
                          </a:pathLst>
                        </a:custGeom>
                        <a:solidFill>
                          <a:srgbClr val="17365d"/>
                        </a:solidFill>
                        <a:ln w="0">
                          <a:noFill/>
                        </a:ln>
                      </wps:spPr>
                      <wps:style>
                        <a:lnRef idx="0"/>
                        <a:fillRef idx="0"/>
                        <a:effectRef idx="0"/>
                        <a:fontRef idx="minor"/>
                      </wps:style>
                      <wps:bodyPr/>
                    </wps:wsp>
                    <wps:wsp>
                      <wps:cNvSpPr/>
                      <wps:spPr>
                        <a:xfrm>
                          <a:off x="412920" y="0"/>
                          <a:ext cx="8280" cy="16560"/>
                        </a:xfrm>
                        <a:custGeom>
                          <a:avLst/>
                          <a:gdLst/>
                          <a:ahLst/>
                          <a:rect l="l" t="t" r="r" b="b"/>
                          <a:pathLst>
                            <a:path w="9144" h="17280">
                              <a:moveTo>
                                <a:pt x="0" y="0"/>
                              </a:moveTo>
                              <a:lnTo>
                                <a:pt x="9144" y="0"/>
                              </a:lnTo>
                              <a:lnTo>
                                <a:pt x="9144"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74480" y="527040"/>
                          <a:ext cx="43200" cy="52200"/>
                        </a:xfrm>
                        <a:custGeom>
                          <a:avLst/>
                          <a:gdLst/>
                          <a:ahLst/>
                          <a:rect l="l" t="t" r="r" b="b"/>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solidFill>
                          <a:srgbClr val="17365d"/>
                        </a:solidFill>
                        <a:ln w="0">
                          <a:noFill/>
                        </a:ln>
                      </wps:spPr>
                      <wps:style>
                        <a:lnRef idx="0"/>
                        <a:fillRef idx="0"/>
                        <a:effectRef idx="0"/>
                        <a:fontRef idx="minor"/>
                      </wps:style>
                      <wps:bodyPr/>
                    </wps:wsp>
                    <wps:wsp>
                      <wps:cNvSpPr/>
                      <wps:spPr>
                        <a:xfrm>
                          <a:off x="465480" y="52704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5480" y="45648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5480" y="403920"/>
                          <a:ext cx="52200" cy="122040"/>
                        </a:xfrm>
                        <a:custGeom>
                          <a:avLst/>
                          <a:gdLst/>
                          <a:ahLst/>
                          <a:rect l="l" t="t" r="r" b="b"/>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474480" y="38664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400" y="36900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465480" y="3690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400" y="29844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465480" y="298440"/>
                          <a:ext cx="43200" cy="69840"/>
                        </a:xfrm>
                        <a:custGeom>
                          <a:avLst/>
                          <a:gdLst/>
                          <a:ahLst/>
                          <a:rect l="l" t="t" r="r" b="b"/>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474480" y="280800"/>
                          <a:ext cx="34200" cy="17280"/>
                        </a:xfrm>
                        <a:custGeom>
                          <a:avLst/>
                          <a:gdLst/>
                          <a:ahLst/>
                          <a:rect l="l" t="t" r="r" b="b"/>
                          <a:pathLst>
                            <a:path w="34920" h="17640">
                              <a:moveTo>
                                <a:pt x="0" y="0"/>
                              </a:moveTo>
                              <a:lnTo>
                                <a:pt x="34920" y="0"/>
                              </a:lnTo>
                              <a:lnTo>
                                <a:pt x="3492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1400" y="24588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465480" y="2286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480" y="210960"/>
                          <a:ext cx="43200" cy="17280"/>
                        </a:xfrm>
                        <a:custGeom>
                          <a:avLst/>
                          <a:gdLst/>
                          <a:ahLst/>
                          <a:rect l="l" t="t" r="r" b="b"/>
                          <a:pathLst>
                            <a:path w="43740" h="17640">
                              <a:moveTo>
                                <a:pt x="0" y="0"/>
                              </a:moveTo>
                              <a:lnTo>
                                <a:pt x="43740" y="0"/>
                              </a:lnTo>
                              <a:lnTo>
                                <a:pt x="437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0940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65480" y="158040"/>
                          <a:ext cx="8280" cy="52200"/>
                        </a:xfrm>
                        <a:custGeom>
                          <a:avLst/>
                          <a:gdLst/>
                          <a:ahLst/>
                          <a:rect l="l" t="t" r="r" b="b"/>
                          <a:pathLst>
                            <a:path w="9144" h="52560">
                              <a:moveTo>
                                <a:pt x="0" y="0"/>
                              </a:moveTo>
                              <a:lnTo>
                                <a:pt x="9144" y="0"/>
                              </a:lnTo>
                              <a:lnTo>
                                <a:pt x="9144" y="52560"/>
                              </a:lnTo>
                              <a:lnTo>
                                <a:pt x="0" y="52560"/>
                              </a:lnTo>
                              <a:lnTo>
                                <a:pt x="0" y="0"/>
                              </a:lnTo>
                            </a:path>
                          </a:pathLst>
                        </a:custGeom>
                        <a:solidFill>
                          <a:srgbClr val="17365d"/>
                        </a:solidFill>
                        <a:ln w="0">
                          <a:noFill/>
                        </a:ln>
                      </wps:spPr>
                      <wps:style>
                        <a:lnRef idx="0"/>
                        <a:fillRef idx="0"/>
                        <a:effectRef idx="0"/>
                        <a:fontRef idx="minor"/>
                      </wps:style>
                      <wps:bodyPr/>
                    </wps:wsp>
                    <wps:wsp>
                      <wps:cNvSpPr/>
                      <wps:spPr>
                        <a:xfrm>
                          <a:off x="50940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74480" y="140400"/>
                          <a:ext cx="16560" cy="17280"/>
                        </a:xfrm>
                        <a:custGeom>
                          <a:avLst/>
                          <a:gdLst/>
                          <a:ahLst/>
                          <a:rect l="l" t="t" r="r" b="b"/>
                          <a:pathLst>
                            <a:path w="17280" h="17640">
                              <a:moveTo>
                                <a:pt x="0" y="0"/>
                              </a:moveTo>
                              <a:lnTo>
                                <a:pt x="17280" y="0"/>
                              </a:lnTo>
                              <a:lnTo>
                                <a:pt x="1728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49140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465480" y="0"/>
                          <a:ext cx="52200" cy="122040"/>
                        </a:xfrm>
                        <a:custGeom>
                          <a:avLst/>
                          <a:gdLst/>
                          <a:ahLst/>
                          <a:rect l="l" t="t" r="r" b="b"/>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solidFill>
                          <a:srgbClr val="17365d"/>
                        </a:solidFill>
                        <a:ln w="0">
                          <a:noFill/>
                        </a:ln>
                      </wps:spPr>
                      <wps:style>
                        <a:lnRef idx="0"/>
                        <a:fillRef idx="0"/>
                        <a:effectRef idx="0"/>
                        <a:fontRef idx="minor"/>
                      </wps:style>
                      <wps:bodyPr/>
                    </wps:wsp>
                    <wps:wsp>
                      <wps:cNvSpPr/>
                      <wps:spPr>
                        <a:xfrm>
                          <a:off x="544320" y="561960"/>
                          <a:ext cx="17280" cy="16560"/>
                        </a:xfrm>
                        <a:custGeom>
                          <a:avLst/>
                          <a:gdLst/>
                          <a:ahLst/>
                          <a:rect l="l" t="t" r="r" b="b"/>
                          <a:pathLst>
                            <a:path w="17640" h="17280">
                              <a:moveTo>
                                <a:pt x="0" y="0"/>
                              </a:moveTo>
                              <a:lnTo>
                                <a:pt x="17640" y="0"/>
                              </a:lnTo>
                              <a:lnTo>
                                <a:pt x="17640" y="17280"/>
                              </a:lnTo>
                              <a:lnTo>
                                <a:pt x="0" y="17280"/>
                              </a:lnTo>
                              <a:lnTo>
                                <a:pt x="0" y="0"/>
                              </a:lnTo>
                            </a:path>
                          </a:pathLst>
                        </a:custGeom>
                        <a:solidFill>
                          <a:srgbClr val="17365d"/>
                        </a:solidFill>
                        <a:ln w="0">
                          <a:noFill/>
                        </a:ln>
                      </wps:spPr>
                      <wps:style>
                        <a:lnRef idx="0"/>
                        <a:fillRef idx="0"/>
                        <a:effectRef idx="0"/>
                        <a:fontRef idx="minor"/>
                      </wps:style>
                      <wps:bodyPr/>
                    </wps:wsp>
                    <wps:wsp>
                      <wps:cNvSpPr/>
                      <wps:spPr>
                        <a:xfrm>
                          <a:off x="518040" y="456480"/>
                          <a:ext cx="60840" cy="122040"/>
                        </a:xfrm>
                        <a:custGeom>
                          <a:avLst/>
                          <a:gdLst/>
                          <a:ahLst/>
                          <a:rect l="l" t="t" r="r" b="b"/>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27040" y="43884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61960" y="421560"/>
                          <a:ext cx="16560" cy="34920"/>
                        </a:xfrm>
                        <a:custGeom>
                          <a:avLst/>
                          <a:gdLst/>
                          <a:ahLst/>
                          <a:rect l="l" t="t" r="r" b="b"/>
                          <a:pathLst>
                            <a:path w="17280" h="35280">
                              <a:moveTo>
                                <a:pt x="0" y="0"/>
                              </a:moveTo>
                              <a:lnTo>
                                <a:pt x="17280" y="0"/>
                              </a:lnTo>
                              <a:lnTo>
                                <a:pt x="17280" y="35280"/>
                              </a:lnTo>
                              <a:lnTo>
                                <a:pt x="0" y="35280"/>
                              </a:lnTo>
                              <a:lnTo>
                                <a:pt x="0" y="0"/>
                              </a:lnTo>
                            </a:path>
                          </a:pathLst>
                        </a:custGeom>
                        <a:solidFill>
                          <a:srgbClr val="17365d"/>
                        </a:solidFill>
                        <a:ln w="0">
                          <a:noFill/>
                        </a:ln>
                      </wps:spPr>
                      <wps:style>
                        <a:lnRef idx="0"/>
                        <a:fillRef idx="0"/>
                        <a:effectRef idx="0"/>
                        <a:fontRef idx="minor"/>
                      </wps:style>
                      <wps:bodyPr/>
                    </wps:wsp>
                    <wps:wsp>
                      <wps:cNvSpPr/>
                      <wps:spPr>
                        <a:xfrm>
                          <a:off x="518040" y="369000"/>
                          <a:ext cx="25920" cy="52200"/>
                        </a:xfrm>
                        <a:custGeom>
                          <a:avLst/>
                          <a:gdLst/>
                          <a:ahLst/>
                          <a:rect l="l" t="t" r="r" b="b"/>
                          <a:pathLst>
                            <a:path w="26460" h="52560">
                              <a:moveTo>
                                <a:pt x="0" y="0"/>
                              </a:moveTo>
                              <a:lnTo>
                                <a:pt x="8820" y="0"/>
                              </a:lnTo>
                              <a:lnTo>
                                <a:pt x="8820" y="35280"/>
                              </a:lnTo>
                              <a:lnTo>
                                <a:pt x="26460" y="35280"/>
                              </a:lnTo>
                              <a:lnTo>
                                <a:pt x="2646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44320" y="351000"/>
                          <a:ext cx="34200" cy="52200"/>
                        </a:xfrm>
                        <a:custGeom>
                          <a:avLst/>
                          <a:gdLst/>
                          <a:ahLst/>
                          <a:rect l="l" t="t" r="r" b="b"/>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solidFill>
                          <a:srgbClr val="17365d"/>
                        </a:solidFill>
                        <a:ln w="0">
                          <a:noFill/>
                        </a:ln>
                      </wps:spPr>
                      <wps:style>
                        <a:lnRef idx="0"/>
                        <a:fillRef idx="0"/>
                        <a:effectRef idx="0"/>
                        <a:fontRef idx="minor"/>
                      </wps:style>
                      <wps:bodyPr/>
                    </wps:wsp>
                    <wps:wsp>
                      <wps:cNvSpPr/>
                      <wps:spPr>
                        <a:xfrm>
                          <a:off x="527040" y="3333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298440"/>
                          <a:ext cx="8280" cy="34200"/>
                        </a:xfrm>
                        <a:custGeom>
                          <a:avLst/>
                          <a:gdLst/>
                          <a:ahLst/>
                          <a:rect l="l" t="t" r="r" b="b"/>
                          <a:pathLst>
                            <a:path w="9144" h="34920">
                              <a:moveTo>
                                <a:pt x="0" y="0"/>
                              </a:moveTo>
                              <a:lnTo>
                                <a:pt x="9144" y="0"/>
                              </a:lnTo>
                              <a:lnTo>
                                <a:pt x="9144" y="34920"/>
                              </a:lnTo>
                              <a:lnTo>
                                <a:pt x="0" y="34920"/>
                              </a:lnTo>
                              <a:lnTo>
                                <a:pt x="0" y="0"/>
                              </a:lnTo>
                            </a:path>
                          </a:pathLst>
                        </a:custGeom>
                        <a:solidFill>
                          <a:srgbClr val="17365d"/>
                        </a:solidFill>
                        <a:ln w="0">
                          <a:noFill/>
                        </a:ln>
                      </wps:spPr>
                      <wps:style>
                        <a:lnRef idx="0"/>
                        <a:fillRef idx="0"/>
                        <a:effectRef idx="0"/>
                        <a:fontRef idx="minor"/>
                      </wps:style>
                      <wps:bodyPr/>
                    </wps:wsp>
                    <wps:wsp>
                      <wps:cNvSpPr/>
                      <wps:spPr>
                        <a:xfrm>
                          <a:off x="544320" y="280800"/>
                          <a:ext cx="34200" cy="52200"/>
                        </a:xfrm>
                        <a:custGeom>
                          <a:avLst/>
                          <a:gdLst/>
                          <a:ahLst/>
                          <a:rect l="l" t="t" r="r" b="b"/>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solidFill>
                          <a:srgbClr val="17365d"/>
                        </a:solidFill>
                        <a:ln w="0">
                          <a:noFill/>
                        </a:ln>
                      </wps:spPr>
                      <wps:style>
                        <a:lnRef idx="0"/>
                        <a:fillRef idx="0"/>
                        <a:effectRef idx="0"/>
                        <a:fontRef idx="minor"/>
                      </wps:style>
                      <wps:bodyPr/>
                    </wps:wsp>
                    <wps:wsp>
                      <wps:cNvSpPr/>
                      <wps:spPr>
                        <a:xfrm>
                          <a:off x="527040" y="26352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44320" y="228600"/>
                          <a:ext cx="34200" cy="34200"/>
                        </a:xfrm>
                        <a:custGeom>
                          <a:avLst/>
                          <a:gdLst/>
                          <a:ahLst/>
                          <a:rect l="l" t="t" r="r" b="b"/>
                          <a:pathLst>
                            <a:path w="34920" h="34920">
                              <a:moveTo>
                                <a:pt x="0" y="0"/>
                              </a:moveTo>
                              <a:lnTo>
                                <a:pt x="34920" y="0"/>
                              </a:lnTo>
                              <a:lnTo>
                                <a:pt x="34920" y="17640"/>
                              </a:lnTo>
                              <a:lnTo>
                                <a:pt x="17640" y="17640"/>
                              </a:lnTo>
                              <a:lnTo>
                                <a:pt x="17640" y="34920"/>
                              </a:lnTo>
                              <a:lnTo>
                                <a:pt x="0" y="34920"/>
                              </a:lnTo>
                              <a:lnTo>
                                <a:pt x="0" y="0"/>
                              </a:lnTo>
                              <a:close/>
                            </a:path>
                          </a:pathLst>
                        </a:custGeom>
                        <a:solidFill>
                          <a:srgbClr val="17365d"/>
                        </a:solidFill>
                        <a:ln w="0">
                          <a:noFill/>
                        </a:ln>
                      </wps:spPr>
                      <wps:style>
                        <a:lnRef idx="0"/>
                        <a:fillRef idx="0"/>
                        <a:effectRef idx="0"/>
                        <a:fontRef idx="minor"/>
                      </wps:style>
                      <wps:bodyPr/>
                    </wps:wsp>
                    <wps:wsp>
                      <wps:cNvSpPr/>
                      <wps:spPr>
                        <a:xfrm>
                          <a:off x="518040" y="21096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92960"/>
                          <a:ext cx="17280" cy="17280"/>
                        </a:xfrm>
                        <a:custGeom>
                          <a:avLst/>
                          <a:gdLst/>
                          <a:ahLst/>
                          <a:rect l="l" t="t" r="r" b="b"/>
                          <a:pathLst>
                            <a:path w="17640" h="17640">
                              <a:moveTo>
                                <a:pt x="0" y="0"/>
                              </a:moveTo>
                              <a:lnTo>
                                <a:pt x="17640" y="0"/>
                              </a:lnTo>
                              <a:lnTo>
                                <a:pt x="17640"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17532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27040" y="140400"/>
                          <a:ext cx="52200" cy="52200"/>
                        </a:xfrm>
                        <a:custGeom>
                          <a:avLst/>
                          <a:gdLst/>
                          <a:ahLst/>
                          <a:rect l="l" t="t" r="r" b="b"/>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solidFill>
                          <a:srgbClr val="17365d"/>
                        </a:solidFill>
                        <a:ln w="0">
                          <a:noFill/>
                        </a:ln>
                      </wps:spPr>
                      <wps:style>
                        <a:lnRef idx="0"/>
                        <a:fillRef idx="0"/>
                        <a:effectRef idx="0"/>
                        <a:fontRef idx="minor"/>
                      </wps:style>
                      <wps:bodyPr/>
                    </wps:wsp>
                    <wps:wsp>
                      <wps:cNvSpPr/>
                      <wps:spPr>
                        <a:xfrm>
                          <a:off x="518040" y="140400"/>
                          <a:ext cx="8280" cy="17280"/>
                        </a:xfrm>
                        <a:custGeom>
                          <a:avLst/>
                          <a:gdLst/>
                          <a:ahLst/>
                          <a:rect l="l" t="t" r="r" b="b"/>
                          <a:pathLst>
                            <a:path w="9144" h="17640">
                              <a:moveTo>
                                <a:pt x="0" y="0"/>
                              </a:moveTo>
                              <a:lnTo>
                                <a:pt x="9144" y="0"/>
                              </a:lnTo>
                              <a:lnTo>
                                <a:pt x="9144" y="17640"/>
                              </a:lnTo>
                              <a:lnTo>
                                <a:pt x="0" y="17640"/>
                              </a:lnTo>
                              <a:lnTo>
                                <a:pt x="0" y="0"/>
                              </a:lnTo>
                            </a:path>
                          </a:pathLst>
                        </a:custGeom>
                        <a:solidFill>
                          <a:srgbClr val="17365d"/>
                        </a:solidFill>
                        <a:ln w="0">
                          <a:noFill/>
                        </a:ln>
                      </wps:spPr>
                      <wps:style>
                        <a:lnRef idx="0"/>
                        <a:fillRef idx="0"/>
                        <a:effectRef idx="0"/>
                        <a:fontRef idx="minor"/>
                      </wps:style>
                      <wps:bodyPr/>
                    </wps:wsp>
                    <wps:wsp>
                      <wps:cNvSpPr/>
                      <wps:spPr>
                        <a:xfrm>
                          <a:off x="518040" y="34920"/>
                          <a:ext cx="25920" cy="52200"/>
                        </a:xfrm>
                        <a:custGeom>
                          <a:avLst/>
                          <a:gdLst/>
                          <a:ahLst/>
                          <a:rect l="l" t="t" r="r" b="b"/>
                          <a:pathLst>
                            <a:path w="26460" h="52920">
                              <a:moveTo>
                                <a:pt x="0" y="0"/>
                              </a:moveTo>
                              <a:lnTo>
                                <a:pt x="26460" y="0"/>
                              </a:lnTo>
                              <a:lnTo>
                                <a:pt x="26460" y="52920"/>
                              </a:lnTo>
                              <a:lnTo>
                                <a:pt x="0" y="52920"/>
                              </a:lnTo>
                              <a:lnTo>
                                <a:pt x="0" y="0"/>
                              </a:lnTo>
                            </a:path>
                          </a:pathLst>
                        </a:custGeom>
                        <a:solidFill>
                          <a:srgbClr val="17365d"/>
                        </a:solidFill>
                        <a:ln w="0">
                          <a:noFill/>
                        </a:ln>
                      </wps:spPr>
                      <wps:style>
                        <a:lnRef idx="0"/>
                        <a:fillRef idx="0"/>
                        <a:effectRef idx="0"/>
                        <a:fontRef idx="minor"/>
                      </wps:style>
                      <wps:bodyPr/>
                    </wps:wsp>
                    <wps:wsp>
                      <wps:cNvSpPr/>
                      <wps:spPr>
                        <a:xfrm>
                          <a:off x="518040" y="0"/>
                          <a:ext cx="60840" cy="122040"/>
                        </a:xfrm>
                        <a:custGeom>
                          <a:avLst/>
                          <a:gdLst/>
                          <a:ahLst/>
                          <a:rect l="l" t="t" r="r" b="b"/>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7196" style="position:absolute;margin-left:79.05pt;margin-top:768.15pt;width:45.6pt;height:45.6pt" coordorigin="1581,15363" coordsize="912,912"/>
          </w:pict>
        </mc:Fallback>
      </mc:AlternateContent>
      <mc:AlternateContent>
        <mc:Choice Requires="wpg">
          <w:drawing>
            <wp:anchor behindDoc="1" distT="0" distB="0" distL="114300" distR="114300" simplePos="0" locked="0" layoutInCell="0" allowOverlap="1" relativeHeight="20">
              <wp:simplePos x="0" y="0"/>
              <wp:positionH relativeFrom="page">
                <wp:posOffset>931545</wp:posOffset>
              </wp:positionH>
              <wp:positionV relativeFrom="page">
                <wp:posOffset>9678670</wp:posOffset>
              </wp:positionV>
              <wp:extent cx="6341110" cy="13335"/>
              <wp:effectExtent l="0" t="0" r="0" b="0"/>
              <wp:wrapSquare wrapText="bothSides"/>
              <wp:docPr id="8" name="Group 7344"/>
              <a:graphic xmlns:a="http://schemas.openxmlformats.org/drawingml/2006/main">
                <a:graphicData uri="http://schemas.microsoft.com/office/word/2010/wordprocessingGroup">
                  <wpg:wgp>
                    <wpg:cNvGrpSpPr/>
                    <wpg:grpSpPr>
                      <a:xfrm>
                        <a:off x="0" y="0"/>
                        <a:ext cx="6340320" cy="12600"/>
                      </a:xfrm>
                    </wpg:grpSpPr>
                    <wps:wsp>
                      <wps:cNvSpPr/>
                      <wps:spPr>
                        <a:xfrm>
                          <a:off x="0" y="0"/>
                          <a:ext cx="6340320" cy="12600"/>
                        </a:xfrm>
                        <a:custGeom>
                          <a:avLst/>
                          <a:gdLst/>
                          <a:ahLst/>
                          <a:rect l="l" t="t" r="r" b="b"/>
                          <a:pathLst>
                            <a:path w="6340311" h="12700">
                              <a:moveTo>
                                <a:pt x="0" y="0"/>
                              </a:moveTo>
                              <a:lnTo>
                                <a:pt x="6340311" y="0"/>
                              </a:lnTo>
                              <a:lnTo>
                                <a:pt x="6340311" y="12700"/>
                              </a:lnTo>
                              <a:lnTo>
                                <a:pt x="0" y="12700"/>
                              </a:lnTo>
                              <a:lnTo>
                                <a:pt x="0" y="0"/>
                              </a:lnTo>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7344" style="position:absolute;margin-left:73.35pt;margin-top:762.1pt;width:499.25pt;height:1pt" coordorigin="1467,15242" coordsize="9985,20"/>
          </w:pict>
        </mc:Fallback>
      </mc:AlternateContent>
    </w:r>
    <w:r>
      <w:rPr/>
      <w:t xml:space="preserve">Página </w:t>
    </w:r>
    <w:r>
      <w:rPr/>
      <w:fldChar w:fldCharType="begin"/>
    </w:r>
    <w:r>
      <w:rPr/>
      <w:instrText> PAGE </w:instrText>
    </w:r>
    <w:r>
      <w:rPr/>
      <w:fldChar w:fldCharType="separate"/>
    </w:r>
    <w:r>
      <w:rPr/>
      <w:t>3</w:t>
    </w:r>
    <w:r>
      <w:rPr/>
      <w:fldChar w:fldCharType="end"/>
    </w:r>
    <w:r>
      <w:rPr/>
      <w:t xml:space="preserve"> de </w:t>
    </w:r>
    <w:r>
      <w:rPr/>
      <w:fldChar w:fldCharType="begin"/>
    </w:r>
    <w:r>
      <w:rPr/>
      <w:instrText> NUMPAGES </w:instrText>
    </w:r>
    <w:r>
      <w:rPr/>
      <w:fldChar w:fldCharType="separate"/>
    </w:r>
    <w:r>
      <w:rPr/>
      <w:t>3</w:t>
    </w:r>
    <w:r>
      <w:rPr/>
      <w:fldChar w:fldCharType="end"/>
    </w:r>
  </w:p>
  <w:p>
    <w:pPr>
      <w:pStyle w:val="Normal"/>
      <w:spacing w:lineRule="auto" w:line="568" w:before="0" w:after="0"/>
      <w:ind w:left="-302" w:right="-994" w:hanging="0"/>
      <w:rPr/>
    </w:pPr>
    <w:r>
      <w:rPr>
        <w:rFonts w:eastAsia="Arial" w:cs="Arial" w:ascii="Arial" w:hAnsi="Arial"/>
        <w:color w:val="17365D"/>
        <w:sz w:val="14"/>
      </w:rPr>
      <w:t xml:space="preserve">AYUNTAMIENTO DE CARTAGENA </w:t>
    </w:r>
    <w:r>
      <w:rPr>
        <w:rFonts w:eastAsia="Arial" w:cs="Arial" w:ascii="Arial" w:hAnsi="Arial"/>
        <w:b/>
        <w:color w:val="17365D"/>
        <w:sz w:val="14"/>
      </w:rPr>
      <w:t>Código Seguro de Verificación: H2AA HZ2Q P9UW 9XD9 4Z</w:t>
    </w:r>
    <w:r>
      <w:rPr>
        <w:rFonts w:eastAsia="Arial" w:cs="Arial" w:ascii="Arial" w:hAnsi="Arial"/>
        <w:b/>
        <w:color w:val="17365D"/>
        <w:sz w:val="14"/>
      </w:rPr>
      <w:fldChar w:fldCharType="begin"/>
    </w:r>
    <w:r>
      <w:rPr>
        <w:sz w:val="14"/>
        <w:b/>
        <w:rFonts w:eastAsia="Arial" w:cs="Arial" w:ascii="Arial" w:hAnsi="Arial"/>
        <w:color w:val="17365D"/>
      </w:rPr>
      <w:instrText> NUMPAGES </w:instrText>
    </w:r>
    <w:r>
      <w:rPr>
        <w:sz w:val="14"/>
        <w:b/>
        <w:rFonts w:eastAsia="Arial" w:cs="Arial" w:ascii="Arial" w:hAnsi="Arial"/>
        <w:color w:val="17365D"/>
      </w:rPr>
      <w:fldChar w:fldCharType="separate"/>
    </w:r>
    <w:r>
      <w:rPr>
        <w:sz w:val="14"/>
        <w:b/>
        <w:rFonts w:eastAsia="Arial" w:cs="Arial" w:ascii="Arial" w:hAnsi="Arial"/>
        <w:color w:val="17365D"/>
      </w:rPr>
      <w:t>3</w:t>
    </w:r>
    <w:r>
      <w:rPr>
        <w:sz w:val="14"/>
        <w:b/>
        <w:rFonts w:eastAsia="Arial" w:cs="Arial" w:ascii="Arial" w:hAnsi="Arial"/>
        <w:color w:val="17365D"/>
      </w:rPr>
      <w:fldChar w:fldCharType="end"/>
    </w:r>
    <w:r>
      <w:rPr>
        <w:rFonts w:eastAsia="Arial" w:cs="Arial" w:ascii="Arial" w:hAnsi="Arial"/>
        <w:b/>
        <w:color w:val="17365D"/>
        <w:sz w:val="14"/>
      </w:rPr>
      <w:t xml:space="preserve">V </w:t>
    </w:r>
    <w:r>
      <w:rPr>
        <w:rFonts w:eastAsia="Tahoma" w:cs="Tahoma" w:ascii="Tahoma" w:hAnsi="Tahoma"/>
        <w:b/>
        <w:color w:val="17365D"/>
        <w:sz w:val="16"/>
      </w:rPr>
      <w:t>MOCION SOBRE SEDICION</w:t>
    </w:r>
  </w:p>
  <w:p>
    <w:pPr>
      <w:pStyle w:val="Normal"/>
      <w:tabs>
        <w:tab w:val="clear" w:pos="720"/>
        <w:tab w:val="right" w:pos="8496" w:leader="none"/>
      </w:tabs>
      <w:spacing w:lineRule="auto" w:line="259" w:before="0" w:after="0"/>
      <w:ind w:left="-302" w:right="-1033" w:hanging="0"/>
      <w:jc w:val="left"/>
      <w:rPr/>
    </w:pPr>
    <w:r>
      <w:rPr>
        <w:rFonts w:eastAsia="Arial" w:cs="Arial" w:ascii="Arial" w:hAnsi="Arial"/>
        <w:color w:val="17365D"/>
        <w:sz w:val="12"/>
      </w:rPr>
      <w:t>La comprobación de la autenticidad de este documento y otra información está disponible en https://cartagena.sedipualba.es/</w:t>
      <w:tab/>
    </w:r>
    <w:r>
      <w:rPr>
        <w:rFonts w:eastAsia="Tahoma" w:cs="Tahoma" w:ascii="Tahoma" w:hAnsi="Tahoma"/>
        <w:color w:val="17365D"/>
        <w:sz w:val="12"/>
      </w:rPr>
      <w:t xml:space="preserve">Pág. </w:t>
    </w:r>
    <w:r>
      <w:rPr>
        <w:rFonts w:eastAsia="Tahoma" w:cs="Tahoma" w:ascii="Tahoma" w:hAnsi="Tahoma"/>
        <w:color w:val="17365D"/>
        <w:sz w:val="12"/>
      </w:rPr>
      <w:fldChar w:fldCharType="begin"/>
    </w:r>
    <w:r>
      <w:rPr>
        <w:sz w:val="12"/>
        <w:rFonts w:eastAsia="Tahoma" w:cs="Tahoma" w:ascii="Tahoma" w:hAnsi="Tahoma"/>
        <w:color w:val="17365D"/>
      </w:rPr>
      <w:instrText> PAGE </w:instrText>
    </w:r>
    <w:r>
      <w:rPr>
        <w:sz w:val="12"/>
        <w:rFonts w:eastAsia="Tahoma" w:cs="Tahoma" w:ascii="Tahoma" w:hAnsi="Tahoma"/>
        <w:color w:val="17365D"/>
      </w:rPr>
      <w:fldChar w:fldCharType="separate"/>
    </w:r>
    <w:r>
      <w:rPr>
        <w:sz w:val="12"/>
        <w:rFonts w:eastAsia="Tahoma" w:cs="Tahoma" w:ascii="Tahoma" w:hAnsi="Tahoma"/>
        <w:color w:val="17365D"/>
      </w:rPr>
      <w:t>3</w:t>
    </w:r>
    <w:r>
      <w:rPr>
        <w:sz w:val="12"/>
        <w:rFonts w:eastAsia="Tahoma" w:cs="Tahoma" w:ascii="Tahoma" w:hAnsi="Tahoma"/>
        <w:color w:val="17365D"/>
      </w:rPr>
      <w:fldChar w:fldCharType="end"/>
    </w:r>
    <w:r>
      <w:rPr>
        <w:rFonts w:eastAsia="Tahoma" w:cs="Tahoma" w:ascii="Tahoma" w:hAnsi="Tahoma"/>
        <w:color w:val="17365D"/>
        <w:sz w:val="12"/>
      </w:rPr>
      <w:t xml:space="preserve"> de </w:t>
    </w:r>
    <w:r>
      <w:rPr>
        <w:rFonts w:eastAsia="Tahoma" w:cs="Tahoma" w:ascii="Tahoma" w:hAnsi="Tahoma"/>
        <w:color w:val="17365D"/>
        <w:sz w:val="12"/>
      </w:rPr>
      <w:fldChar w:fldCharType="begin"/>
    </w:r>
    <w:r>
      <w:rPr>
        <w:sz w:val="12"/>
        <w:rFonts w:eastAsia="Tahoma" w:cs="Tahoma" w:ascii="Tahoma" w:hAnsi="Tahoma"/>
        <w:color w:val="17365D"/>
      </w:rPr>
      <w:instrText> NUMPAGES </w:instrText>
    </w:r>
    <w:r>
      <w:rPr>
        <w:sz w:val="12"/>
        <w:rFonts w:eastAsia="Tahoma" w:cs="Tahoma" w:ascii="Tahoma" w:hAnsi="Tahoma"/>
        <w:color w:val="17365D"/>
      </w:rPr>
      <w:fldChar w:fldCharType="separate"/>
    </w:r>
    <w:r>
      <w:rPr>
        <w:sz w:val="12"/>
        <w:rFonts w:eastAsia="Tahoma" w:cs="Tahoma" w:ascii="Tahoma" w:hAnsi="Tahoma"/>
        <w:color w:val="17365D"/>
      </w:rPr>
      <w:t>3</w:t>
    </w:r>
    <w:r>
      <w:rPr>
        <w:sz w:val="12"/>
        <w:rFonts w:eastAsia="Tahoma" w:cs="Tahoma" w:ascii="Tahoma" w:hAnsi="Tahoma"/>
        <w:color w:val="17365D"/>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4" w:right="0" w:hanging="0"/>
      <w:jc w:val="left"/>
      <w:rPr/>
    </w:pPr>
    <w:r>
      <w:drawing>
        <wp:anchor behindDoc="1" distT="0" distB="0" distL="114300" distR="114300" simplePos="0" locked="0" layoutInCell="0" allowOverlap="1" relativeHeight="11">
          <wp:simplePos x="0" y="0"/>
          <wp:positionH relativeFrom="page">
            <wp:posOffset>1632585</wp:posOffset>
          </wp:positionH>
          <wp:positionV relativeFrom="page">
            <wp:posOffset>344805</wp:posOffset>
          </wp:positionV>
          <wp:extent cx="601345" cy="620395"/>
          <wp:effectExtent l="0" t="0" r="0" b="0"/>
          <wp:wrapSquare wrapText="bothSides"/>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tretch>
                    <a:fillRect/>
                  </a:stretch>
                </pic:blipFill>
                <pic:spPr bwMode="auto">
                  <a:xfrm>
                    <a:off x="0" y="0"/>
                    <a:ext cx="601345" cy="620395"/>
                  </a:xfrm>
                  <a:prstGeom prst="rect">
                    <a:avLst/>
                  </a:prstGeom>
                </pic:spPr>
              </pic:pic>
            </a:graphicData>
          </a:graphic>
        </wp:anchor>
      </w:drawing>
      <w:drawing>
        <wp:anchor behindDoc="1" distT="0" distB="0" distL="114300" distR="114300" simplePos="0" locked="0" layoutInCell="0" allowOverlap="1" relativeHeight="14">
          <wp:simplePos x="0" y="0"/>
          <wp:positionH relativeFrom="page">
            <wp:posOffset>354330</wp:posOffset>
          </wp:positionH>
          <wp:positionV relativeFrom="page">
            <wp:posOffset>335280</wp:posOffset>
          </wp:positionV>
          <wp:extent cx="478155" cy="1661160"/>
          <wp:effectExtent l="0" t="0" r="0" b="0"/>
          <wp:wrapSquare wrapText="bothSides"/>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2"/>
                  <a:stretch>
                    <a:fillRect/>
                  </a:stretch>
                </pic:blipFill>
                <pic:spPr bwMode="auto">
                  <a:xfrm>
                    <a:off x="0" y="0"/>
                    <a:ext cx="478155" cy="1661160"/>
                  </a:xfrm>
                  <a:prstGeom prst="rect">
                    <a:avLst/>
                  </a:prstGeom>
                </pic:spPr>
              </pic:pic>
            </a:graphicData>
          </a:graphic>
        </wp:anchor>
      </w:drawing>
    </w:r>
    <w:r>
      <w:rPr>
        <w:color w:val="2F5496"/>
      </w:rPr>
      <w:t xml:space="preserve">                                                                        </w:t>
    </w:r>
  </w:p>
  <w:p>
    <w:pPr>
      <w:pStyle w:val="Normal"/>
      <w:spacing w:lineRule="auto" w:line="244" w:before="0" w:after="0"/>
      <w:ind w:left="5427" w:right="-937" w:hanging="0"/>
      <w:jc w:val="right"/>
      <w:rPr/>
    </w:pPr>
    <w:r>
      <w:rPr>
        <w:color w:val="2F5496"/>
        <w:sz w:val="15"/>
      </w:rPr>
      <w:t>GRUPO MUNICIPAL PARTIDO</w:t>
    </w:r>
    <w:r>
      <w:rPr>
        <w:color w:val="2F5496"/>
        <w:sz w:val="18"/>
      </w:rPr>
      <w:t xml:space="preserve"> </w:t>
    </w:r>
    <w:r>
      <w:rPr>
        <w:color w:val="2F5496"/>
        <w:sz w:val="15"/>
      </w:rPr>
      <w:t>POPULAR DEL AYUNTAMIENTO DE CARTAGENA</w:t>
    </w:r>
  </w:p>
  <w:p>
    <w:pPr>
      <w:pStyle w:val="Normal"/>
      <w:widowControl/>
      <w:bidi w:val="0"/>
      <w:spacing w:lineRule="auto" w:line="271" w:before="0" w:after="146"/>
      <w:ind w:left="14" w:right="2" w:hanging="10"/>
      <w:jc w:val="both"/>
      <w:rPr/>
    </w:pPr>
    <w:r>
      <w:rPr/>
      <mc:AlternateContent>
        <mc:Choice Requires="wpg">
          <w:drawing>
            <wp:anchor behindDoc="1" distT="0" distB="0" distL="0" distR="0" simplePos="0" locked="0" layoutInCell="0" allowOverlap="1" relativeHeight="4">
              <wp:simplePos x="0" y="0"/>
              <wp:positionH relativeFrom="page">
                <wp:posOffset>925195</wp:posOffset>
              </wp:positionH>
              <wp:positionV relativeFrom="page">
                <wp:posOffset>289560</wp:posOffset>
              </wp:positionV>
              <wp:extent cx="13335" cy="10116820"/>
              <wp:effectExtent l="0" t="0" r="0" b="0"/>
              <wp:wrapNone/>
              <wp:docPr id="6" name="Group 7185"/>
              <a:graphic xmlns:a="http://schemas.openxmlformats.org/drawingml/2006/main">
                <a:graphicData uri="http://schemas.microsoft.com/office/word/2010/wordprocessingGroup">
                  <wpg:wgp>
                    <wpg:cNvGrpSpPr/>
                    <wpg:grpSpPr>
                      <a:xfrm>
                        <a:off x="0" y="0"/>
                        <a:ext cx="12600" cy="10116360"/>
                      </a:xfrm>
                    </wpg:grpSpPr>
                    <wps:wsp>
                      <wps:cNvSpPr/>
                      <wps:spPr>
                        <a:xfrm>
                          <a:off x="0" y="0"/>
                          <a:ext cx="12600" cy="10116360"/>
                        </a:xfrm>
                        <a:custGeom>
                          <a:avLst/>
                          <a:gdLst/>
                          <a:ahLst/>
                          <a:rect l="l" t="t" r="r" b="b"/>
                          <a:pathLst>
                            <a:path w="12700" h="10116007">
                              <a:moveTo>
                                <a:pt x="0" y="0"/>
                              </a:moveTo>
                              <a:lnTo>
                                <a:pt x="12700" y="0"/>
                              </a:lnTo>
                              <a:lnTo>
                                <a:pt x="12700" y="10116007"/>
                              </a:lnTo>
                              <a:lnTo>
                                <a:pt x="0" y="10116007"/>
                              </a:lnTo>
                              <a:lnTo>
                                <a:pt x="0" y="0"/>
                              </a:lnTo>
                            </a:path>
                          </a:pathLst>
                        </a:custGeom>
                        <a:solidFill>
                          <a:srgbClr val="17365d"/>
                        </a:solidFill>
                        <a:ln w="0">
                          <a:noFill/>
                        </a:ln>
                      </wps:spPr>
                      <wps:style>
                        <a:lnRef idx="0"/>
                        <a:fillRef idx="0"/>
                        <a:effectRef idx="0"/>
                        <a:fontRef idx="minor"/>
                      </wps:style>
                      <wps:bodyPr/>
                    </wps:wsp>
                  </wpg:wgp>
                </a:graphicData>
              </a:graphic>
            </wp:anchor>
          </w:drawing>
        </mc:Choice>
        <mc:Fallback>
          <w:pict>
            <v:group id="shape_0" alt="Group 7185" style="position:absolute;margin-left:72.85pt;margin-top:22.8pt;width:1pt;height:796.55pt" coordorigin="1457,456" coordsize="20,15931"/>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1" w:before="0" w:after="146"/>
      <w:ind w:left="14" w:right="2" w:hanging="10"/>
      <w:jc w:val="both"/>
    </w:pPr>
    <w:rPr>
      <w:rFonts w:ascii="Times New Roman" w:hAnsi="Times New Roman" w:eastAsia="Times New Roman" w:cs="Times New Roman"/>
      <w:color w:val="000000"/>
      <w:kern w:val="0"/>
      <w:sz w:val="20"/>
      <w:szCs w:val="22"/>
      <w:lang w:val="en-US" w:eastAsia="en-US" w:bidi="ar-SA"/>
    </w:rPr>
  </w:style>
  <w:style w:type="paragraph" w:styleId="Ttulo1">
    <w:name w:val="Heading 1"/>
    <w:next w:val="Normal"/>
    <w:link w:val="Heading1Char"/>
    <w:uiPriority w:val="9"/>
    <w:unhideWhenUsed/>
    <w:qFormat/>
    <w:pPr>
      <w:keepNext w:val="true"/>
      <w:keepLines/>
      <w:widowControl/>
      <w:bidi w:val="0"/>
      <w:spacing w:lineRule="auto" w:line="259" w:before="0" w:after="6"/>
      <w:ind w:left="14" w:hanging="10"/>
      <w:jc w:val="center"/>
      <w:outlineLvl w:val="0"/>
    </w:pPr>
    <w:rPr>
      <w:rFonts w:ascii="Times New Roman" w:hAnsi="Times New Roman" w:eastAsia="Times New Roman" w:cs="Times New Roman"/>
      <w:color w:val="000000"/>
      <w:kern w:val="0"/>
      <w:sz w:val="20"/>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color w:val="000000"/>
      <w:sz w:val="20"/>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LibreOffice/7.1.2.2$Windows_X86_64 LibreOffice_project/8a45595d069ef5570103caea1b71cc9d82b2aae4</Application>
  <AppVersion>15.0000</AppVersion>
  <DocSecurity>4</DocSecurity>
  <Pages>3</Pages>
  <Words>1193</Words>
  <Characters>5885</Characters>
  <CharactersWithSpaces>7227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2022-11-23T10:16:00Z</dcterms:created>
  <dc:creator>Documento bajo custodia en Sede Electrónica AYUNTAMIENTO DE CARTAGENA</dc:creator>
  <dc:description/>
  <dc:language>es-ES</dc:language>
  <cp:lastModifiedBy>word</cp:lastModifiedBy>
  <dcterms:modified xsi:type="dcterms:W3CDTF">2022-11-23T10:16:00Z</dcterms:modified>
  <cp:revision>2</cp:revision>
  <dc:subject>CSV=H2AAHZ2QP9UW9XD94Z3V</dc:subject>
  <dc:title>MOCION SOBRE SEDICION</dc:title>
</cp:coreProperties>
</file>

<file path=docProps/custom.xml><?xml version="1.0" encoding="utf-8"?>
<Properties xmlns="http://schemas.openxmlformats.org/officeDocument/2006/custom-properties" xmlns:vt="http://schemas.openxmlformats.org/officeDocument/2006/docPropsVTypes"/>
</file>