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24"/>
        </w:rPr>
      </w:pPr>
    </w:p>
    <w:p>
      <w:pPr>
        <w:spacing w:after="0"/>
        <w:rPr>
          <w:sz w:val="24"/>
        </w:rPr>
        <w:sectPr>
          <w:footerReference w:type="default" r:id="rId5"/>
          <w:type w:val="continuous"/>
          <w:pgSz w:w="11900" w:h="16840"/>
          <w:pgMar w:footer="1345" w:top="460" w:bottom="1540" w:left="440" w:right="440"/>
          <w:pgNumType w:start="1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"/>
        <w:rPr>
          <w:sz w:val="11"/>
        </w:rPr>
      </w:pPr>
    </w:p>
    <w:p>
      <w:pPr>
        <w:spacing w:before="0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98752">
            <wp:simplePos x="0" y="0"/>
            <wp:positionH relativeFrom="page">
              <wp:posOffset>1632668</wp:posOffset>
            </wp:positionH>
            <wp:positionV relativeFrom="paragraph">
              <wp:posOffset>-429480</wp:posOffset>
            </wp:positionV>
            <wp:extent cx="601336" cy="43586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357120</wp:posOffset>
            </wp:positionH>
            <wp:positionV relativeFrom="paragraph">
              <wp:posOffset>-524874</wp:posOffset>
            </wp:positionV>
            <wp:extent cx="473400" cy="47244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spacing w:line="247" w:lineRule="auto" w:before="101"/>
        <w:ind w:left="858" w:right="89" w:hanging="752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color w:val="2F5495"/>
          <w:sz w:val="14"/>
        </w:rPr>
        <w:t>GRUPO</w:t>
      </w:r>
      <w:r>
        <w:rPr>
          <w:rFonts w:ascii="Arial MT"/>
          <w:color w:val="2F5495"/>
          <w:spacing w:val="-1"/>
          <w:sz w:val="14"/>
        </w:rPr>
        <w:t> </w:t>
      </w:r>
      <w:r>
        <w:rPr>
          <w:rFonts w:ascii="Arial MT"/>
          <w:color w:val="2F5495"/>
          <w:sz w:val="14"/>
        </w:rPr>
        <w:t>MUNICIPAL</w:t>
      </w:r>
      <w:r>
        <w:rPr>
          <w:rFonts w:ascii="Arial MT"/>
          <w:color w:val="2F5495"/>
          <w:spacing w:val="3"/>
          <w:sz w:val="14"/>
        </w:rPr>
        <w:t> </w:t>
      </w:r>
      <w:r>
        <w:rPr>
          <w:rFonts w:ascii="Arial MT"/>
          <w:color w:val="2F5495"/>
          <w:sz w:val="14"/>
        </w:rPr>
        <w:t>PARTIDO</w:t>
      </w:r>
      <w:r>
        <w:rPr>
          <w:rFonts w:ascii="Arial MT"/>
          <w:color w:val="2F5495"/>
          <w:spacing w:val="6"/>
          <w:sz w:val="14"/>
        </w:rPr>
        <w:t> </w:t>
      </w:r>
      <w:r>
        <w:rPr>
          <w:rFonts w:ascii="Arial MT"/>
          <w:color w:val="2F5495"/>
          <w:sz w:val="14"/>
        </w:rPr>
        <w:t>POPULAR</w:t>
      </w:r>
      <w:r>
        <w:rPr>
          <w:rFonts w:ascii="Arial MT"/>
          <w:color w:val="2F5495"/>
          <w:spacing w:val="1"/>
          <w:sz w:val="14"/>
        </w:rPr>
        <w:t> </w:t>
      </w:r>
      <w:r>
        <w:rPr>
          <w:rFonts w:ascii="Arial MT"/>
          <w:color w:val="2F5495"/>
          <w:sz w:val="14"/>
        </w:rPr>
        <w:t>DEL</w:t>
      </w:r>
      <w:r>
        <w:rPr>
          <w:rFonts w:ascii="Arial MT"/>
          <w:color w:val="2F5495"/>
          <w:spacing w:val="-36"/>
          <w:sz w:val="14"/>
        </w:rPr>
        <w:t> </w:t>
      </w:r>
      <w:r>
        <w:rPr>
          <w:rFonts w:ascii="Arial MT"/>
          <w:color w:val="2F5495"/>
          <w:sz w:val="14"/>
        </w:rPr>
        <w:t>AYUNTAMIENTO</w:t>
      </w:r>
      <w:r>
        <w:rPr>
          <w:rFonts w:ascii="Arial MT"/>
          <w:color w:val="2F5495"/>
          <w:spacing w:val="-7"/>
          <w:sz w:val="14"/>
        </w:rPr>
        <w:t> </w:t>
      </w:r>
      <w:r>
        <w:rPr>
          <w:rFonts w:ascii="Arial MT"/>
          <w:color w:val="2F5495"/>
          <w:sz w:val="14"/>
        </w:rPr>
        <w:t>DE</w:t>
      </w:r>
      <w:r>
        <w:rPr>
          <w:rFonts w:ascii="Arial MT"/>
          <w:color w:val="2F5495"/>
          <w:spacing w:val="-4"/>
          <w:sz w:val="14"/>
        </w:rPr>
        <w:t> </w:t>
      </w:r>
      <w:r>
        <w:rPr>
          <w:rFonts w:ascii="Arial MT"/>
          <w:color w:val="2F5495"/>
          <w:sz w:val="14"/>
        </w:rPr>
        <w:t>CARTAGENA</w:t>
      </w:r>
    </w:p>
    <w:p>
      <w:pPr>
        <w:spacing w:after="0" w:line="247" w:lineRule="auto"/>
        <w:jc w:val="left"/>
        <w:rPr>
          <w:rFonts w:ascii="Arial MT"/>
          <w:sz w:val="14"/>
        </w:rPr>
        <w:sectPr>
          <w:type w:val="continuous"/>
          <w:pgSz w:w="11900" w:h="16840"/>
          <w:pgMar w:top="460" w:bottom="1540" w:left="440" w:right="440"/>
          <w:cols w:num="2" w:equalWidth="0">
            <w:col w:w="3119" w:space="4681"/>
            <w:col w:w="3220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Title"/>
      </w:pPr>
      <w:r>
        <w:rPr/>
        <w:pict>
          <v:shape style="position:absolute;margin-left:34.915031pt;margin-top:-31.333471pt;width:23.75pt;height:138.550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16" w:firstLine="118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IGNACIO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JAUDENES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MURCIA</w:t>
                  </w:r>
                  <w:r>
                    <w:rPr>
                      <w:rFonts w:ascii="Tahoma"/>
                      <w:color w:val="16365D"/>
                      <w:spacing w:val="-3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PORTAVOZ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PARTIDO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POPULAR</w:t>
                  </w:r>
                </w:p>
                <w:p>
                  <w:pPr>
                    <w:spacing w:before="0"/>
                    <w:ind w:left="0" w:right="18" w:firstLine="0"/>
                    <w:jc w:val="righ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21/12/2023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MOCION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APOYO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NAVANTIA</w:t>
      </w:r>
      <w:r>
        <w:rPr>
          <w:spacing w:val="-10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SUS</w:t>
      </w:r>
      <w:r>
        <w:rPr>
          <w:spacing w:val="-10"/>
        </w:rPr>
        <w:t> </w:t>
      </w:r>
      <w:r>
        <w:rPr>
          <w:spacing w:val="-1"/>
        </w:rPr>
        <w:t>TRABAJADORES</w:t>
      </w:r>
    </w:p>
    <w:p>
      <w:pPr>
        <w:pStyle w:val="BodyText"/>
        <w:spacing w:before="4"/>
        <w:rPr>
          <w:b/>
          <w:sz w:val="30"/>
        </w:rPr>
      </w:pPr>
    </w:p>
    <w:p>
      <w:pPr>
        <w:pStyle w:val="BodyText"/>
        <w:spacing w:line="247" w:lineRule="auto" w:before="1"/>
        <w:ind w:left="2425" w:right="1087"/>
      </w:pPr>
      <w:r>
        <w:rPr/>
        <w:t>La empresa</w:t>
      </w:r>
      <w:r>
        <w:rPr>
          <w:spacing w:val="3"/>
        </w:rPr>
        <w:t> </w:t>
      </w:r>
      <w:r>
        <w:rPr/>
        <w:t>Navantia,</w:t>
      </w:r>
      <w:r>
        <w:rPr>
          <w:spacing w:val="2"/>
        </w:rPr>
        <w:t> </w:t>
      </w:r>
      <w:r>
        <w:rPr/>
        <w:t>desde</w:t>
      </w:r>
      <w:r>
        <w:rPr>
          <w:spacing w:val="1"/>
        </w:rPr>
        <w:t> </w:t>
      </w:r>
      <w:r>
        <w:rPr/>
        <w:t>sus orígenes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1731 como</w:t>
      </w:r>
      <w:r>
        <w:rPr>
          <w:spacing w:val="2"/>
        </w:rPr>
        <w:t> </w:t>
      </w:r>
      <w:r>
        <w:rPr/>
        <w:t>Real</w:t>
      </w:r>
      <w:r>
        <w:rPr>
          <w:spacing w:val="2"/>
        </w:rPr>
        <w:t> </w:t>
      </w:r>
      <w:r>
        <w:rPr/>
        <w:t>Arsenal,</w:t>
      </w:r>
      <w:r>
        <w:rPr>
          <w:spacing w:val="2"/>
        </w:rPr>
        <w:t> </w:t>
      </w:r>
      <w:r>
        <w:rPr/>
        <w:t>ha</w:t>
      </w:r>
      <w:r>
        <w:rPr>
          <w:spacing w:val="-1"/>
        </w:rPr>
        <w:t> </w:t>
      </w:r>
      <w:r>
        <w:rPr/>
        <w:t>contribuido al</w:t>
      </w:r>
      <w:r>
        <w:rPr>
          <w:spacing w:val="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industrial de la Cartagena.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lo largo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historia</w:t>
      </w:r>
      <w:r>
        <w:rPr>
          <w:spacing w:val="-1"/>
        </w:rPr>
        <w:t> </w:t>
      </w:r>
      <w:r>
        <w:rPr/>
        <w:t>más reciente,</w:t>
      </w:r>
      <w:r>
        <w:rPr>
          <w:spacing w:val="1"/>
        </w:rPr>
        <w:t> </w:t>
      </w:r>
      <w:r>
        <w:rPr/>
        <w:t>como</w:t>
      </w:r>
      <w:r>
        <w:rPr>
          <w:spacing w:val="2"/>
        </w:rPr>
        <w:t> </w:t>
      </w:r>
      <w:r>
        <w:rPr/>
        <w:t>Bazán,</w:t>
      </w:r>
      <w:r>
        <w:rPr>
          <w:spacing w:val="-49"/>
        </w:rPr>
        <w:t> </w:t>
      </w:r>
      <w:r>
        <w:rPr/>
        <w:t>Izar</w:t>
      </w:r>
      <w:r>
        <w:rPr>
          <w:spacing w:val="3"/>
        </w:rPr>
        <w:t> </w:t>
      </w:r>
      <w:r>
        <w:rPr/>
        <w:t>y ahora</w:t>
      </w:r>
      <w:r>
        <w:rPr>
          <w:spacing w:val="1"/>
        </w:rPr>
        <w:t> </w:t>
      </w:r>
      <w:r>
        <w:rPr/>
        <w:t>Navantia,</w:t>
      </w:r>
      <w:r>
        <w:rPr>
          <w:spacing w:val="2"/>
        </w:rPr>
        <w:t> </w:t>
      </w:r>
      <w:r>
        <w:rPr/>
        <w:t>ha señalado,</w:t>
      </w:r>
      <w:r>
        <w:rPr>
          <w:spacing w:val="2"/>
        </w:rPr>
        <w:t> </w:t>
      </w:r>
      <w:r>
        <w:rPr/>
        <w:t>además,</w:t>
      </w:r>
      <w:r>
        <w:rPr>
          <w:spacing w:val="2"/>
        </w:rPr>
        <w:t> </w:t>
      </w:r>
      <w:r>
        <w:rPr/>
        <w:t>el camino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innovación</w:t>
      </w:r>
      <w:r>
        <w:rPr>
          <w:spacing w:val="-2"/>
        </w:rPr>
        <w:t> </w:t>
      </w:r>
      <w:r>
        <w:rPr/>
        <w:t>tecnológica en la</w:t>
      </w:r>
      <w:r>
        <w:rPr>
          <w:spacing w:val="-50"/>
        </w:rPr>
        <w:t> </w:t>
      </w:r>
      <w:r>
        <w:rPr/>
        <w:t>construcción</w:t>
      </w:r>
      <w:r>
        <w:rPr>
          <w:spacing w:val="2"/>
        </w:rPr>
        <w:t> </w:t>
      </w:r>
      <w:r>
        <w:rPr/>
        <w:t>naval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 todas</w:t>
      </w:r>
      <w:r>
        <w:rPr>
          <w:spacing w:val="-2"/>
        </w:rPr>
        <w:t> </w:t>
      </w:r>
      <w:r>
        <w:rPr/>
        <w:t>sus</w:t>
      </w:r>
      <w:r>
        <w:rPr>
          <w:spacing w:val="1"/>
        </w:rPr>
        <w:t> </w:t>
      </w:r>
      <w:r>
        <w:rPr/>
        <w:t>divisiones</w:t>
      </w:r>
      <w:r>
        <w:rPr>
          <w:spacing w:val="2"/>
        </w:rPr>
        <w:t> </w:t>
      </w:r>
      <w:r>
        <w:rPr/>
        <w:t>y de</w:t>
      </w:r>
      <w:r>
        <w:rPr>
          <w:spacing w:val="-1"/>
        </w:rPr>
        <w:t> </w:t>
      </w:r>
      <w:r>
        <w:rPr/>
        <w:t>aplicación</w:t>
      </w:r>
      <w:r>
        <w:rPr>
          <w:spacing w:val="2"/>
        </w:rPr>
        <w:t> </w:t>
      </w:r>
      <w:r>
        <w:rPr/>
        <w:t>tanto militar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civil.</w: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00" w:h="16840"/>
          <w:pgMar w:top="460" w:bottom="1540" w:left="440" w:right="440"/>
        </w:sectPr>
      </w:pPr>
    </w:p>
    <w:p>
      <w:pPr>
        <w:pStyle w:val="BodyText"/>
        <w:ind w:left="122" w:right="-1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9926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16704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94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5.205117pt;width:16.5pt;height:97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359" w:right="0" w:hanging="34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21/12/2023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9:48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158615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2023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247" w:lineRule="auto" w:before="97"/>
        <w:ind w:left="122" w:right="1014"/>
      </w:pPr>
      <w:r>
        <w:rPr/>
        <w:br w:type="column"/>
      </w:r>
      <w:r>
        <w:rPr/>
        <w:t>Si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historia socioeconómica de</w:t>
      </w:r>
      <w:r>
        <w:rPr>
          <w:spacing w:val="1"/>
        </w:rPr>
        <w:t> </w:t>
      </w:r>
      <w:r>
        <w:rPr/>
        <w:t>Cartagena</w:t>
      </w:r>
      <w:r>
        <w:rPr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interpreta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del desarrollo</w:t>
      </w:r>
      <w:r>
        <w:rPr>
          <w:spacing w:val="2"/>
        </w:rPr>
        <w:t> </w:t>
      </w:r>
      <w:r>
        <w:rPr/>
        <w:t>de la</w:t>
      </w:r>
      <w:r>
        <w:rPr>
          <w:spacing w:val="1"/>
        </w:rPr>
        <w:t> </w:t>
      </w:r>
      <w:r>
        <w:rPr/>
        <w:t>industria</w:t>
      </w:r>
      <w:r>
        <w:rPr>
          <w:spacing w:val="-2"/>
        </w:rPr>
        <w:t> </w:t>
      </w:r>
      <w:r>
        <w:rPr/>
        <w:t>naval,</w:t>
      </w:r>
      <w:r>
        <w:rPr>
          <w:spacing w:val="4"/>
        </w:rPr>
        <w:t> </w:t>
      </w:r>
      <w:r>
        <w:rPr/>
        <w:t>su futuro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se puede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concebir</w:t>
      </w:r>
      <w:r>
        <w:rPr>
          <w:spacing w:val="2"/>
        </w:rPr>
        <w:t> </w:t>
      </w:r>
      <w:r>
        <w:rPr/>
        <w:t>sin las aportaciones de esta</w:t>
      </w:r>
      <w:r>
        <w:rPr>
          <w:spacing w:val="2"/>
        </w:rPr>
        <w:t> </w:t>
      </w:r>
      <w:r>
        <w:rPr/>
        <w:t>empresa,</w:t>
      </w:r>
      <w:r>
        <w:rPr>
          <w:spacing w:val="2"/>
        </w:rPr>
        <w:t> </w:t>
      </w:r>
      <w:r>
        <w:rPr/>
        <w:t>de</w:t>
      </w:r>
      <w:r>
        <w:rPr>
          <w:spacing w:val="-50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 sentimos</w:t>
      </w:r>
      <w:r>
        <w:rPr>
          <w:spacing w:val="-1"/>
        </w:rPr>
        <w:t> </w:t>
      </w:r>
      <w:r>
        <w:rPr/>
        <w:t>tan orgullosos,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empleo a</w:t>
      </w:r>
      <w:r>
        <w:rPr>
          <w:spacing w:val="2"/>
        </w:rPr>
        <w:t> </w:t>
      </w:r>
      <w:r>
        <w:rPr/>
        <w:t>miles de</w:t>
      </w:r>
      <w:r>
        <w:rPr>
          <w:spacing w:val="2"/>
        </w:rPr>
        <w:t> </w:t>
      </w:r>
      <w:r>
        <w:rPr/>
        <w:t>familias de</w:t>
      </w:r>
      <w:r>
        <w:rPr>
          <w:spacing w:val="-1"/>
        </w:rPr>
        <w:t> </w:t>
      </w:r>
      <w:r>
        <w:rPr/>
        <w:t>la comarca,</w:t>
      </w:r>
      <w:r>
        <w:rPr>
          <w:spacing w:val="3"/>
        </w:rPr>
        <w:t> </w:t>
      </w:r>
      <w:r>
        <w:rPr/>
        <w:t>que</w:t>
      </w:r>
      <w:r>
        <w:rPr>
          <w:spacing w:val="1"/>
        </w:rPr>
        <w:t> </w:t>
      </w:r>
      <w:r>
        <w:rPr/>
        <w:t>atrae nuevas</w:t>
      </w:r>
      <w:r>
        <w:rPr>
          <w:spacing w:val="2"/>
        </w:rPr>
        <w:t> </w:t>
      </w:r>
      <w:r>
        <w:rPr/>
        <w:t>inversiones</w:t>
      </w:r>
      <w:r>
        <w:rPr>
          <w:spacing w:val="2"/>
        </w:rPr>
        <w:t> </w:t>
      </w:r>
      <w:r>
        <w:rPr/>
        <w:t>y que ha creado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su alrededor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ecosistema</w:t>
      </w:r>
      <w:r>
        <w:rPr>
          <w:spacing w:val="1"/>
        </w:rPr>
        <w:t> </w:t>
      </w:r>
      <w:r>
        <w:rPr/>
        <w:t>de empresas</w:t>
      </w:r>
      <w:r>
        <w:rPr>
          <w:spacing w:val="1"/>
        </w:rPr>
        <w:t> </w:t>
      </w:r>
      <w:r>
        <w:rPr/>
        <w:t>auxiliares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base</w:t>
      </w:r>
      <w:r>
        <w:rPr>
          <w:spacing w:val="1"/>
        </w:rPr>
        <w:t> </w:t>
      </w:r>
      <w:r>
        <w:rPr/>
        <w:t>tecnológica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más alto nivel.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7" w:lineRule="auto"/>
        <w:ind w:left="122" w:right="1173"/>
      </w:pPr>
      <w:r>
        <w:rPr/>
        <w:t>En</w:t>
      </w:r>
      <w:r>
        <w:rPr>
          <w:spacing w:val="2"/>
        </w:rPr>
        <w:t> </w:t>
      </w:r>
      <w:r>
        <w:rPr/>
        <w:t>cifras,</w:t>
      </w:r>
      <w:r>
        <w:rPr>
          <w:spacing w:val="2"/>
        </w:rPr>
        <w:t> </w:t>
      </w:r>
      <w:r>
        <w:rPr/>
        <w:t>generan</w:t>
      </w:r>
      <w:r>
        <w:rPr>
          <w:spacing w:val="2"/>
        </w:rPr>
        <w:t> </w:t>
      </w:r>
      <w:r>
        <w:rPr/>
        <w:t>unos 8.000 empleos, entre</w:t>
      </w:r>
      <w:r>
        <w:rPr>
          <w:spacing w:val="1"/>
        </w:rPr>
        <w:t> </w:t>
      </w:r>
      <w:r>
        <w:rPr/>
        <w:t>directos,</w:t>
      </w:r>
      <w:r>
        <w:rPr>
          <w:spacing w:val="3"/>
        </w:rPr>
        <w:t> </w:t>
      </w:r>
      <w:r>
        <w:rPr/>
        <w:t>indirectos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inducidos. Solo</w:t>
      </w:r>
      <w:r>
        <w:rPr>
          <w:spacing w:val="1"/>
        </w:rPr>
        <w:t> </w:t>
      </w:r>
      <w:r>
        <w:rPr/>
        <w:t>Navantia</w:t>
      </w:r>
      <w:r>
        <w:rPr>
          <w:spacing w:val="1"/>
        </w:rPr>
        <w:t> </w:t>
      </w:r>
      <w:r>
        <w:rPr/>
        <w:t>genera</w:t>
      </w:r>
      <w:r>
        <w:rPr>
          <w:spacing w:val="1"/>
        </w:rPr>
        <w:t> </w:t>
      </w:r>
      <w:r>
        <w:rPr/>
        <w:t>el 10% del</w:t>
      </w:r>
      <w:r>
        <w:rPr>
          <w:spacing w:val="-2"/>
        </w:rPr>
        <w:t> </w:t>
      </w:r>
      <w:r>
        <w:rPr/>
        <w:t>empleo</w:t>
      </w:r>
      <w:r>
        <w:rPr>
          <w:spacing w:val="2"/>
        </w:rPr>
        <w:t> </w:t>
      </w:r>
      <w:r>
        <w:rPr/>
        <w:t>industrial</w:t>
      </w:r>
      <w:r>
        <w:rPr>
          <w:spacing w:val="2"/>
        </w:rPr>
        <w:t> </w:t>
      </w:r>
      <w:r>
        <w:rPr/>
        <w:t>en</w:t>
      </w:r>
      <w:r>
        <w:rPr>
          <w:spacing w:val="3"/>
        </w:rPr>
        <w:t> </w:t>
      </w:r>
      <w:r>
        <w:rPr/>
        <w:t>la Región de</w:t>
      </w:r>
      <w:r>
        <w:rPr>
          <w:spacing w:val="-2"/>
        </w:rPr>
        <w:t> </w:t>
      </w:r>
      <w:r>
        <w:rPr/>
        <w:t>Murcia</w:t>
      </w:r>
      <w:r>
        <w:rPr>
          <w:spacing w:val="1"/>
        </w:rPr>
        <w:t> </w:t>
      </w:r>
      <w:r>
        <w:rPr/>
        <w:t>y el 5%</w:t>
      </w:r>
      <w:r>
        <w:rPr>
          <w:spacing w:val="-2"/>
        </w:rPr>
        <w:t> </w:t>
      </w:r>
      <w:r>
        <w:rPr/>
        <w:t>del</w:t>
      </w:r>
      <w:r>
        <w:rPr>
          <w:spacing w:val="3"/>
        </w:rPr>
        <w:t> </w:t>
      </w:r>
      <w:r>
        <w:rPr/>
        <w:t>Valor</w:t>
      </w:r>
      <w:r>
        <w:rPr>
          <w:spacing w:val="-50"/>
        </w:rPr>
        <w:t> </w:t>
      </w:r>
      <w:r>
        <w:rPr/>
        <w:t>Agregado</w:t>
      </w:r>
      <w:r>
        <w:rPr>
          <w:spacing w:val="4"/>
        </w:rPr>
        <w:t> </w:t>
      </w:r>
      <w:r>
        <w:rPr/>
        <w:t>Industrial.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7" w:lineRule="auto" w:before="1"/>
        <w:ind w:left="122" w:right="1098"/>
        <w:jc w:val="both"/>
      </w:pPr>
      <w:r>
        <w:rPr/>
        <w:t>Navantia nos ha situado entre las nueve únicas potencias del mundo capaces de diseñar y</w:t>
      </w:r>
      <w:r>
        <w:rPr>
          <w:spacing w:val="-50"/>
        </w:rPr>
        <w:t> </w:t>
      </w:r>
      <w:r>
        <w:rPr/>
        <w:t>construir sus propios submarinos de guerra. El submarino Isaac Peral, el primero de la S-</w:t>
      </w:r>
      <w:r>
        <w:rPr>
          <w:spacing w:val="-50"/>
        </w:rPr>
        <w:t> </w:t>
      </w:r>
      <w:r>
        <w:rPr/>
        <w:t>81 es el resultado del conocimiento y el talento de sus trabajadores y de la apuesta por la</w:t>
      </w:r>
      <w:r>
        <w:rPr>
          <w:spacing w:val="1"/>
        </w:rPr>
        <w:t> </w:t>
      </w:r>
      <w:r>
        <w:rPr/>
        <w:t>innovación y la tecnología de</w:t>
      </w:r>
      <w:r>
        <w:rPr>
          <w:spacing w:val="1"/>
        </w:rPr>
        <w:t> </w:t>
      </w:r>
      <w:r>
        <w:rPr/>
        <w:t>vanguardia.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7" w:lineRule="auto"/>
        <w:ind w:left="122" w:right="981"/>
      </w:pPr>
      <w:r>
        <w:rPr/>
        <w:t>El Pleno del Ayuntamiento de</w:t>
      </w:r>
      <w:r>
        <w:rPr>
          <w:spacing w:val="1"/>
        </w:rPr>
        <w:t> </w:t>
      </w:r>
      <w:r>
        <w:rPr/>
        <w:t>Cartagena</w:t>
      </w:r>
      <w:r>
        <w:rPr>
          <w:spacing w:val="1"/>
        </w:rPr>
        <w:t> </w:t>
      </w:r>
      <w:r>
        <w:rPr/>
        <w:t>quiere,</w:t>
      </w:r>
      <w:r>
        <w:rPr>
          <w:spacing w:val="2"/>
        </w:rPr>
        <w:t> </w:t>
      </w:r>
      <w:r>
        <w:rPr/>
        <w:t>por medio de esta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Institucional, hacer</w:t>
      </w:r>
      <w:r>
        <w:rPr>
          <w:spacing w:val="1"/>
        </w:rPr>
        <w:t> </w:t>
      </w:r>
      <w:r>
        <w:rPr/>
        <w:t>un reconocimiento</w:t>
      </w:r>
      <w:r>
        <w:rPr>
          <w:spacing w:val="2"/>
        </w:rPr>
        <w:t> </w:t>
      </w:r>
      <w:r>
        <w:rPr/>
        <w:t>público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todos</w:t>
      </w:r>
      <w:r>
        <w:rPr>
          <w:spacing w:val="2"/>
        </w:rPr>
        <w:t> </w:t>
      </w:r>
      <w:r>
        <w:rPr/>
        <w:t>los trabajadores</w:t>
      </w:r>
      <w:r>
        <w:rPr>
          <w:spacing w:val="2"/>
        </w:rPr>
        <w:t> </w:t>
      </w:r>
      <w:r>
        <w:rPr/>
        <w:t>que han</w:t>
      </w:r>
      <w:r>
        <w:rPr>
          <w:spacing w:val="1"/>
        </w:rPr>
        <w:t> </w:t>
      </w:r>
      <w:r>
        <w:rPr/>
        <w:t>materializado</w:t>
      </w:r>
      <w:r>
        <w:rPr>
          <w:spacing w:val="3"/>
        </w:rPr>
        <w:t> </w:t>
      </w:r>
      <w:r>
        <w:rPr/>
        <w:t>este</w:t>
      </w:r>
      <w:r>
        <w:rPr>
          <w:spacing w:val="1"/>
        </w:rPr>
        <w:t> </w:t>
      </w:r>
      <w:r>
        <w:rPr/>
        <w:t>gran</w:t>
      </w:r>
      <w:r>
        <w:rPr>
          <w:spacing w:val="-1"/>
        </w:rPr>
        <w:t> </w:t>
      </w:r>
      <w:r>
        <w:rPr/>
        <w:t>proyecto,</w:t>
      </w:r>
      <w:r>
        <w:rPr>
          <w:spacing w:val="2"/>
        </w:rPr>
        <w:t> </w:t>
      </w:r>
      <w:r>
        <w:rPr/>
        <w:t>único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 mundo,</w:t>
      </w:r>
      <w:r>
        <w:rPr>
          <w:spacing w:val="-1"/>
        </w:rPr>
        <w:t> </w:t>
      </w:r>
      <w:r>
        <w:rPr/>
        <w:t>y expresar</w:t>
      </w:r>
      <w:r>
        <w:rPr>
          <w:spacing w:val="3"/>
        </w:rPr>
        <w:t> </w:t>
      </w:r>
      <w:r>
        <w:rPr/>
        <w:t>su</w:t>
      </w:r>
      <w:r>
        <w:rPr>
          <w:spacing w:val="1"/>
        </w:rPr>
        <w:t> </w:t>
      </w:r>
      <w:r>
        <w:rPr/>
        <w:t>apoyo a</w:t>
      </w:r>
      <w:r>
        <w:rPr>
          <w:spacing w:val="-3"/>
        </w:rPr>
        <w:t> </w:t>
      </w:r>
      <w:r>
        <w:rPr/>
        <w:t>la</w:t>
      </w:r>
      <w:r>
        <w:rPr>
          <w:spacing w:val="3"/>
        </w:rPr>
        <w:t> </w:t>
      </w:r>
      <w:r>
        <w:rPr/>
        <w:t>plantilla de</w:t>
      </w:r>
      <w:r>
        <w:rPr>
          <w:spacing w:val="1"/>
        </w:rPr>
        <w:t> </w:t>
      </w:r>
      <w:r>
        <w:rPr/>
        <w:t>Navantia en</w:t>
      </w:r>
      <w:r>
        <w:rPr>
          <w:spacing w:val="2"/>
        </w:rPr>
        <w:t> </w:t>
      </w:r>
      <w:r>
        <w:rPr/>
        <w:t>sus demandas,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consideramos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es imprescindible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y cumplir por</w:t>
      </w:r>
      <w:r>
        <w:rPr>
          <w:spacing w:val="-49"/>
        </w:rPr>
        <w:t> </w:t>
      </w:r>
      <w:r>
        <w:rPr/>
        <w:t>parte del</w:t>
      </w:r>
      <w:r>
        <w:rPr>
          <w:spacing w:val="2"/>
        </w:rPr>
        <w:t> </w:t>
      </w:r>
      <w:r>
        <w:rPr/>
        <w:t>Gobierno de España, conforme</w:t>
      </w:r>
      <w:r>
        <w:rPr>
          <w:spacing w:val="3"/>
        </w:rPr>
        <w:t> </w:t>
      </w:r>
      <w:r>
        <w:rPr/>
        <w:t>al</w:t>
      </w:r>
      <w:r>
        <w:rPr>
          <w:spacing w:val="2"/>
        </w:rPr>
        <w:t> </w:t>
      </w:r>
      <w:r>
        <w:rPr/>
        <w:t>compromiso</w:t>
      </w:r>
      <w:r>
        <w:rPr>
          <w:spacing w:val="-1"/>
        </w:rPr>
        <w:t> </w:t>
      </w:r>
      <w:r>
        <w:rPr/>
        <w:t>que desde el Ministerio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Defensa se ha</w:t>
      </w:r>
      <w:r>
        <w:rPr>
          <w:spacing w:val="1"/>
        </w:rPr>
        <w:t> </w:t>
      </w:r>
      <w:r>
        <w:rPr/>
        <w:t>expresado.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47" w:lineRule="auto"/>
        <w:ind w:left="122" w:right="1009"/>
      </w:pPr>
      <w:r>
        <w:rPr/>
        <w:t>Cartagena</w:t>
      </w:r>
      <w:r>
        <w:rPr>
          <w:spacing w:val="2"/>
        </w:rPr>
        <w:t> </w:t>
      </w:r>
      <w:r>
        <w:rPr/>
        <w:t>defiende la</w:t>
      </w:r>
      <w:r>
        <w:rPr>
          <w:spacing w:val="-2"/>
        </w:rPr>
        <w:t> </w:t>
      </w:r>
      <w:r>
        <w:rPr/>
        <w:t>fortaleza</w:t>
      </w:r>
      <w:r>
        <w:rPr>
          <w:spacing w:val="2"/>
        </w:rPr>
        <w:t> </w:t>
      </w:r>
      <w:r>
        <w:rPr/>
        <w:t>industrial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tecnológica</w:t>
      </w:r>
      <w:r>
        <w:rPr>
          <w:spacing w:val="1"/>
        </w:rPr>
        <w:t> </w:t>
      </w:r>
      <w:r>
        <w:rPr/>
        <w:t>de Navantia,</w:t>
      </w:r>
      <w:r>
        <w:rPr>
          <w:spacing w:val="2"/>
        </w:rPr>
        <w:t> </w:t>
      </w:r>
      <w:r>
        <w:rPr/>
        <w:t>que</w:t>
      </w:r>
      <w:r>
        <w:rPr>
          <w:spacing w:val="-3"/>
        </w:rPr>
        <w:t> </w:t>
      </w:r>
      <w:r>
        <w:rPr/>
        <w:t>ha</w:t>
      </w:r>
      <w:r>
        <w:rPr>
          <w:spacing w:val="1"/>
        </w:rPr>
        <w:t> </w:t>
      </w:r>
      <w:r>
        <w:rPr/>
        <w:t>sabido</w:t>
      </w:r>
      <w:r>
        <w:rPr>
          <w:spacing w:val="-1"/>
        </w:rPr>
        <w:t> </w:t>
      </w:r>
      <w:r>
        <w:rPr/>
        <w:t>liderar</w:t>
      </w:r>
      <w:r>
        <w:rPr>
          <w:spacing w:val="-49"/>
        </w:rPr>
        <w:t> </w:t>
      </w:r>
      <w:r>
        <w:rPr/>
        <w:t>un</w:t>
      </w:r>
      <w:r>
        <w:rPr>
          <w:spacing w:val="-1"/>
        </w:rPr>
        <w:t> </w:t>
      </w:r>
      <w:r>
        <w:rPr/>
        <w:t>exitoso programa</w:t>
      </w:r>
      <w:r>
        <w:rPr>
          <w:spacing w:val="3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arma</w:t>
      </w:r>
      <w:r>
        <w:rPr>
          <w:spacing w:val="1"/>
        </w:rPr>
        <w:t> </w:t>
      </w:r>
      <w:r>
        <w:rPr/>
        <w:t>submarina</w:t>
      </w:r>
      <w:r>
        <w:rPr>
          <w:spacing w:val="1"/>
        </w:rPr>
        <w:t> </w:t>
      </w:r>
      <w:r>
        <w:rPr/>
        <w:t>española, mediante una</w:t>
      </w:r>
      <w:r>
        <w:rPr>
          <w:spacing w:val="1"/>
        </w:rPr>
        <w:t> </w:t>
      </w:r>
      <w:r>
        <w:rPr/>
        <w:t>alianza</w:t>
      </w:r>
      <w:r>
        <w:rPr>
          <w:spacing w:val="1"/>
        </w:rPr>
        <w:t> </w:t>
      </w:r>
      <w:r>
        <w:rPr/>
        <w:t>con la</w:t>
      </w:r>
      <w:r>
        <w:rPr>
          <w:spacing w:val="1"/>
        </w:rPr>
        <w:t> </w:t>
      </w:r>
      <w:r>
        <w:rPr/>
        <w:t>Armada y con las empresas auxiliares</w:t>
      </w:r>
      <w:r>
        <w:rPr>
          <w:spacing w:val="4"/>
        </w:rPr>
        <w:t> </w:t>
      </w:r>
      <w:r>
        <w:rPr/>
        <w:t>que han</w:t>
      </w:r>
      <w:r>
        <w:rPr>
          <w:spacing w:val="2"/>
        </w:rPr>
        <w:t> </w:t>
      </w:r>
      <w:r>
        <w:rPr/>
        <w:t>participado en</w:t>
      </w:r>
      <w:r>
        <w:rPr>
          <w:spacing w:val="1"/>
        </w:rPr>
        <w:t> </w:t>
      </w:r>
      <w:r>
        <w:rPr/>
        <w:t>el proyecto.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47" w:lineRule="auto"/>
        <w:ind w:left="122" w:right="899"/>
      </w:pPr>
      <w:r>
        <w:rPr/>
        <w:t>Este</w:t>
      </w:r>
      <w:r>
        <w:rPr>
          <w:spacing w:val="1"/>
        </w:rPr>
        <w:t> </w:t>
      </w:r>
      <w:r>
        <w:rPr/>
        <w:t>éxito tecnológico</w:t>
      </w:r>
      <w:r>
        <w:rPr>
          <w:spacing w:val="2"/>
        </w:rPr>
        <w:t> </w:t>
      </w:r>
      <w:r>
        <w:rPr/>
        <w:t>ha</w:t>
      </w:r>
      <w:r>
        <w:rPr>
          <w:spacing w:val="-2"/>
        </w:rPr>
        <w:t> </w:t>
      </w:r>
      <w:r>
        <w:rPr/>
        <w:t>abierto</w:t>
      </w:r>
      <w:r>
        <w:rPr>
          <w:spacing w:val="2"/>
        </w:rPr>
        <w:t> </w:t>
      </w:r>
      <w:r>
        <w:rPr/>
        <w:t>posibilidades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comenzar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construir</w:t>
      </w:r>
      <w:r>
        <w:rPr>
          <w:spacing w:val="1"/>
        </w:rPr>
        <w:t> </w:t>
      </w:r>
      <w:r>
        <w:rPr/>
        <w:t>sumergibles</w:t>
      </w:r>
      <w:r>
        <w:rPr>
          <w:spacing w:val="3"/>
        </w:rPr>
        <w:t> </w:t>
      </w:r>
      <w:r>
        <w:rPr/>
        <w:t>para</w:t>
      </w:r>
      <w:r>
        <w:rPr>
          <w:spacing w:val="1"/>
        </w:rPr>
        <w:t> </w:t>
      </w:r>
      <w:r>
        <w:rPr/>
        <w:t>armadas de otros países del mundo, que ya han mostrados su interés por encargar unidades</w:t>
      </w:r>
      <w:r>
        <w:rPr>
          <w:spacing w:val="-50"/>
        </w:rPr>
        <w:t> </w:t>
      </w:r>
      <w:r>
        <w:rPr/>
        <w:t>a Navantia.</w:t>
      </w:r>
      <w:r>
        <w:rPr>
          <w:spacing w:val="2"/>
        </w:rPr>
        <w:t> </w:t>
      </w:r>
      <w:r>
        <w:rPr/>
        <w:t>Se abre,</w:t>
      </w:r>
      <w:r>
        <w:rPr>
          <w:spacing w:val="2"/>
        </w:rPr>
        <w:t> </w:t>
      </w:r>
      <w:r>
        <w:rPr/>
        <w:t>por tanto, un nuevo tiempo de</w:t>
      </w:r>
      <w:r>
        <w:rPr>
          <w:spacing w:val="1"/>
        </w:rPr>
        <w:t> </w:t>
      </w:r>
      <w:r>
        <w:rPr/>
        <w:t>crecimiento,</w:t>
      </w:r>
      <w:r>
        <w:rPr>
          <w:spacing w:val="2"/>
        </w:rPr>
        <w:t> </w:t>
      </w:r>
      <w:r>
        <w:rPr/>
        <w:t>de nuevas construcciones,</w:t>
      </w:r>
      <w:r>
        <w:rPr>
          <w:spacing w:val="-49"/>
        </w:rPr>
        <w:t> </w:t>
      </w:r>
      <w:r>
        <w:rPr/>
        <w:t>de</w:t>
      </w:r>
      <w:r>
        <w:rPr>
          <w:spacing w:val="1"/>
        </w:rPr>
        <w:t> </w:t>
      </w:r>
      <w:r>
        <w:rPr/>
        <w:t>nuevos desarrollos</w:t>
      </w:r>
      <w:r>
        <w:rPr>
          <w:spacing w:val="2"/>
        </w:rPr>
        <w:t> </w:t>
      </w:r>
      <w:r>
        <w:rPr/>
        <w:t>y soluciones</w:t>
      </w:r>
      <w:r>
        <w:rPr>
          <w:spacing w:val="3"/>
        </w:rPr>
        <w:t> </w:t>
      </w:r>
      <w:r>
        <w:rPr/>
        <w:t>tecnológicas,</w:t>
      </w:r>
      <w:r>
        <w:rPr>
          <w:spacing w:val="2"/>
        </w:rPr>
        <w:t> </w:t>
      </w:r>
      <w:r>
        <w:rPr/>
        <w:t>de nuevos contratos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mantenimiento, y</w:t>
      </w:r>
      <w:r>
        <w:rPr>
          <w:spacing w:val="1"/>
        </w:rPr>
        <w:t> </w:t>
      </w:r>
      <w:r>
        <w:rPr/>
        <w:t>Navantia tiene</w:t>
      </w:r>
      <w:r>
        <w:rPr>
          <w:spacing w:val="1"/>
        </w:rPr>
        <w:t> </w:t>
      </w:r>
      <w:r>
        <w:rPr/>
        <w:t>que seguir</w:t>
      </w:r>
      <w:r>
        <w:rPr>
          <w:spacing w:val="3"/>
        </w:rPr>
        <w:t> </w:t>
      </w:r>
      <w:r>
        <w:rPr/>
        <w:t>liderando</w:t>
      </w:r>
      <w:r>
        <w:rPr>
          <w:spacing w:val="2"/>
        </w:rPr>
        <w:t> </w:t>
      </w:r>
      <w:r>
        <w:rPr/>
        <w:t>ese</w:t>
      </w:r>
      <w:r>
        <w:rPr>
          <w:spacing w:val="1"/>
        </w:rPr>
        <w:t> </w:t>
      </w:r>
      <w:r>
        <w:rPr/>
        <w:t>proceso.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7" w:lineRule="auto"/>
        <w:ind w:left="122" w:right="1101"/>
      </w:pPr>
      <w:r>
        <w:rPr/>
        <w:t>Los trabajadores de</w:t>
      </w:r>
      <w:r>
        <w:rPr>
          <w:spacing w:val="1"/>
        </w:rPr>
        <w:t> </w:t>
      </w:r>
      <w:r>
        <w:rPr/>
        <w:t>Navantia han expresado</w:t>
      </w:r>
      <w:r>
        <w:rPr>
          <w:spacing w:val="3"/>
        </w:rPr>
        <w:t> </w:t>
      </w:r>
      <w:r>
        <w:rPr/>
        <w:t>su disposición</w:t>
      </w:r>
      <w:r>
        <w:rPr>
          <w:spacing w:val="1"/>
        </w:rPr>
        <w:t> </w:t>
      </w:r>
      <w:r>
        <w:rPr/>
        <w:t>absoluta,</w:t>
      </w:r>
      <w:r>
        <w:rPr>
          <w:spacing w:val="2"/>
        </w:rPr>
        <w:t> </w:t>
      </w:r>
      <w:r>
        <w:rPr/>
        <w:t>como siempre,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</w:t>
      </w:r>
      <w:r>
        <w:rPr>
          <w:spacing w:val="-49"/>
        </w:rPr>
        <w:t> </w:t>
      </w:r>
      <w:r>
        <w:rPr/>
        <w:t>perder</w:t>
      </w:r>
      <w:r>
        <w:rPr>
          <w:spacing w:val="2"/>
        </w:rPr>
        <w:t> </w:t>
      </w:r>
      <w:r>
        <w:rPr/>
        <w:t>este</w:t>
      </w:r>
      <w:r>
        <w:rPr>
          <w:spacing w:val="1"/>
        </w:rPr>
        <w:t> </w:t>
      </w:r>
      <w:r>
        <w:rPr/>
        <w:t>tren,</w:t>
      </w:r>
      <w:r>
        <w:rPr>
          <w:spacing w:val="1"/>
        </w:rPr>
        <w:t> </w:t>
      </w:r>
      <w:r>
        <w:rPr/>
        <w:t>pero</w:t>
      </w:r>
      <w:r>
        <w:rPr>
          <w:spacing w:val="4"/>
        </w:rPr>
        <w:t> </w:t>
      </w:r>
      <w:r>
        <w:rPr/>
        <w:t>estiman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para responder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eficiencia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demandas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mercado</w:t>
      </w:r>
      <w:r>
        <w:rPr>
          <w:spacing w:val="3"/>
        </w:rPr>
        <w:t> </w:t>
      </w:r>
      <w:r>
        <w:rPr/>
        <w:t>la</w:t>
      </w:r>
      <w:r>
        <w:rPr>
          <w:spacing w:val="-1"/>
        </w:rPr>
        <w:t> </w:t>
      </w:r>
      <w:r>
        <w:rPr/>
        <w:t>plantilla</w:t>
      </w:r>
      <w:r>
        <w:rPr>
          <w:spacing w:val="3"/>
        </w:rPr>
        <w:t> </w:t>
      </w:r>
      <w:r>
        <w:rPr/>
        <w:t>debería crecer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400 personas</w:t>
      </w:r>
      <w:r>
        <w:rPr>
          <w:spacing w:val="1"/>
        </w:rPr>
        <w:t> </w:t>
      </w:r>
      <w:r>
        <w:rPr/>
        <w:t>para construcción,</w:t>
      </w:r>
      <w:r>
        <w:rPr>
          <w:spacing w:val="1"/>
        </w:rPr>
        <w:t> </w:t>
      </w:r>
      <w:r>
        <w:rPr/>
        <w:t>reparaciones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motores.</w:t>
      </w:r>
    </w:p>
    <w:p>
      <w:pPr>
        <w:spacing w:after="0" w:line="247" w:lineRule="auto"/>
        <w:sectPr>
          <w:type w:val="continuous"/>
          <w:pgSz w:w="11900" w:h="16840"/>
          <w:pgMar w:top="460" w:bottom="1540" w:left="440" w:right="440"/>
          <w:cols w:num="2" w:equalWidth="0">
            <w:col w:w="908" w:space="1395"/>
            <w:col w:w="8717"/>
          </w:cols>
        </w:sectPr>
      </w:pPr>
    </w:p>
    <w:p>
      <w:pPr>
        <w:pStyle w:val="BodyText"/>
        <w:spacing w:before="7"/>
        <w:rPr>
          <w:sz w:val="24"/>
        </w:rPr>
      </w:pPr>
    </w:p>
    <w:p>
      <w:pPr>
        <w:spacing w:line="247" w:lineRule="auto" w:before="101"/>
        <w:ind w:left="8659" w:right="99" w:hanging="752"/>
        <w:jc w:val="right"/>
        <w:rPr>
          <w:rFonts w:ascii="Arial MT"/>
          <w:sz w:val="14"/>
        </w:rPr>
      </w:pPr>
      <w:r>
        <w:rPr/>
        <w:drawing>
          <wp:anchor distT="0" distB="0" distL="0" distR="0" allowOverlap="1" layoutInCell="1" locked="0" behindDoc="1" simplePos="0" relativeHeight="487502336">
            <wp:simplePos x="0" y="0"/>
            <wp:positionH relativeFrom="page">
              <wp:posOffset>1632668</wp:posOffset>
            </wp:positionH>
            <wp:positionV relativeFrom="paragraph">
              <wp:posOffset>-35928</wp:posOffset>
            </wp:positionV>
            <wp:extent cx="601336" cy="435867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36" cy="435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357120</wp:posOffset>
            </wp:positionH>
            <wp:positionV relativeFrom="paragraph">
              <wp:posOffset>-131322</wp:posOffset>
            </wp:positionV>
            <wp:extent cx="473400" cy="472440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2F5495"/>
          <w:sz w:val="14"/>
        </w:rPr>
        <w:t>GRUPO MUNICIPAL PARTIDO POPULAR DEL</w:t>
      </w:r>
      <w:r>
        <w:rPr>
          <w:rFonts w:ascii="Arial MT"/>
          <w:color w:val="2F5495"/>
          <w:spacing w:val="-36"/>
          <w:sz w:val="14"/>
        </w:rPr>
        <w:t> </w:t>
      </w:r>
      <w:r>
        <w:rPr>
          <w:rFonts w:ascii="Arial MT"/>
          <w:color w:val="2F5495"/>
          <w:sz w:val="14"/>
        </w:rPr>
        <w:t>AYUNTAMIENTO</w:t>
      </w:r>
      <w:r>
        <w:rPr>
          <w:rFonts w:ascii="Arial MT"/>
          <w:color w:val="2F5495"/>
          <w:spacing w:val="-7"/>
          <w:sz w:val="14"/>
        </w:rPr>
        <w:t> </w:t>
      </w:r>
      <w:r>
        <w:rPr>
          <w:rFonts w:ascii="Arial MT"/>
          <w:color w:val="2F5495"/>
          <w:sz w:val="14"/>
        </w:rPr>
        <w:t>DE</w:t>
      </w:r>
      <w:r>
        <w:rPr>
          <w:rFonts w:ascii="Arial MT"/>
          <w:color w:val="2F5495"/>
          <w:spacing w:val="-4"/>
          <w:sz w:val="14"/>
        </w:rPr>
        <w:t> </w:t>
      </w:r>
      <w:r>
        <w:rPr>
          <w:rFonts w:ascii="Arial MT"/>
          <w:color w:val="2F5495"/>
          <w:sz w:val="14"/>
        </w:rPr>
        <w:t>CARTAGENA</w:t>
      </w:r>
    </w:p>
    <w:p>
      <w:pPr>
        <w:spacing w:after="0" w:line="247" w:lineRule="auto"/>
        <w:jc w:val="right"/>
        <w:rPr>
          <w:rFonts w:ascii="Arial MT"/>
          <w:sz w:val="14"/>
        </w:rPr>
        <w:sectPr>
          <w:pgSz w:w="11900" w:h="16840"/>
          <w:pgMar w:header="0" w:footer="1345" w:top="460" w:bottom="1540" w:left="440" w:right="440"/>
        </w:sectPr>
      </w:pPr>
    </w:p>
    <w:p>
      <w:pPr>
        <w:pStyle w:val="BodyText"/>
        <w:spacing w:before="3"/>
        <w:rPr>
          <w:rFonts w:ascii="Arial MT"/>
          <w:sz w:val="16"/>
        </w:rPr>
      </w:pPr>
      <w:r>
        <w:rPr/>
        <w:drawing>
          <wp:anchor distT="0" distB="0" distL="0" distR="0" allowOverlap="1" layoutInCell="1" locked="0" behindDoc="1" simplePos="0" relativeHeight="487502848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13120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4.915031pt;margin-top:10.414515pt;width:23.75pt;height:138.550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16" w:firstLine="118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IGNACIO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JAUDENES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MURCIA</w:t>
                  </w:r>
                  <w:r>
                    <w:rPr>
                      <w:rFonts w:ascii="Tahoma"/>
                      <w:color w:val="16365D"/>
                      <w:spacing w:val="-3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PORTAVOZ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PARTIDO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POPULAR</w:t>
                  </w:r>
                </w:p>
                <w:p>
                  <w:pPr>
                    <w:spacing w:before="0"/>
                    <w:ind w:left="0" w:right="18" w:firstLine="0"/>
                    <w:jc w:val="righ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21/12/2023</w:t>
                  </w:r>
                </w:p>
              </w:txbxContent>
            </v:textbox>
            <w10:wrap type="none"/>
          </v:shape>
        </w:pict>
      </w:r>
      <w:hyperlink r:id="rId8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357120</wp:posOffset>
            </wp:positionH>
            <wp:positionV relativeFrom="paragraph">
              <wp:posOffset>217072</wp:posOffset>
            </wp:positionV>
            <wp:extent cx="477217" cy="476250"/>
            <wp:effectExtent l="0" t="0" r="0" b="0"/>
            <wp:wrapTopAndBottom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1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before="7"/>
        <w:rPr>
          <w:rFonts w:ascii="Tahoma"/>
          <w:sz w:val="27"/>
        </w:rPr>
      </w:pPr>
      <w:r>
        <w:rPr/>
        <w:br w:type="column"/>
      </w:r>
      <w:r>
        <w:rPr>
          <w:rFonts w:ascii="Tahoma"/>
          <w:sz w:val="27"/>
        </w:rPr>
      </w:r>
    </w:p>
    <w:p>
      <w:pPr>
        <w:pStyle w:val="BodyText"/>
        <w:spacing w:line="247" w:lineRule="auto"/>
        <w:ind w:left="402" w:right="1172"/>
      </w:pPr>
      <w:r>
        <w:rPr/>
        <w:t>Los empleados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compañía</w:t>
      </w:r>
      <w:r>
        <w:rPr>
          <w:spacing w:val="1"/>
        </w:rPr>
        <w:t> </w:t>
      </w:r>
      <w:r>
        <w:rPr/>
        <w:t>valoran la</w:t>
      </w:r>
      <w:r>
        <w:rPr>
          <w:spacing w:val="1"/>
        </w:rPr>
        <w:t> </w:t>
      </w:r>
      <w:r>
        <w:rPr/>
        <w:t>función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auxiliar</w:t>
      </w:r>
      <w:r>
        <w:rPr>
          <w:spacing w:val="1"/>
        </w:rPr>
        <w:t> </w:t>
      </w:r>
      <w:r>
        <w:rPr/>
        <w:t>y la</w:t>
      </w:r>
      <w:r>
        <w:rPr>
          <w:spacing w:val="-1"/>
        </w:rPr>
        <w:t> </w:t>
      </w:r>
      <w:r>
        <w:rPr/>
        <w:t>consideran</w:t>
      </w:r>
      <w:r>
        <w:rPr>
          <w:spacing w:val="-50"/>
        </w:rPr>
        <w:t> </w:t>
      </w:r>
      <w:r>
        <w:rPr/>
        <w:t>imprescindible para</w:t>
      </w:r>
      <w:r>
        <w:rPr>
          <w:spacing w:val="3"/>
        </w:rPr>
        <w:t> </w:t>
      </w:r>
      <w:r>
        <w:rPr/>
        <w:t>los procesos</w:t>
      </w:r>
      <w:r>
        <w:rPr>
          <w:spacing w:val="2"/>
        </w:rPr>
        <w:t> </w:t>
      </w:r>
      <w:r>
        <w:rPr/>
        <w:t>industriales, pero</w:t>
      </w:r>
      <w:r>
        <w:rPr>
          <w:spacing w:val="2"/>
        </w:rPr>
        <w:t> </w:t>
      </w:r>
      <w:r>
        <w:rPr/>
        <w:t>lamentan la</w:t>
      </w:r>
      <w:r>
        <w:rPr>
          <w:spacing w:val="-2"/>
        </w:rPr>
        <w:t> </w:t>
      </w:r>
      <w:r>
        <w:rPr/>
        <w:t>pérdida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talento,</w:t>
      </w:r>
      <w:r>
        <w:rPr>
          <w:spacing w:val="1"/>
        </w:rPr>
        <w:t> </w:t>
      </w:r>
      <w:r>
        <w:rPr/>
        <w:t>experiencia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7" w:lineRule="auto"/>
        <w:ind w:left="402" w:right="1016"/>
      </w:pPr>
      <w:r>
        <w:rPr/>
        <w:t>conocimiento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produce</w:t>
      </w:r>
      <w:r>
        <w:rPr>
          <w:spacing w:val="-1"/>
        </w:rPr>
        <w:t> </w:t>
      </w:r>
      <w:r>
        <w:rPr/>
        <w:t>cuando una de estas</w:t>
      </w:r>
      <w:r>
        <w:rPr>
          <w:spacing w:val="-1"/>
        </w:rPr>
        <w:t> </w:t>
      </w:r>
      <w:r>
        <w:rPr/>
        <w:t>empresas</w:t>
      </w:r>
      <w:r>
        <w:rPr>
          <w:spacing w:val="2"/>
        </w:rPr>
        <w:t> </w:t>
      </w:r>
      <w:r>
        <w:rPr/>
        <w:t>deja de prestar sus</w:t>
      </w:r>
      <w:r>
        <w:rPr>
          <w:spacing w:val="-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a</w:t>
      </w:r>
      <w:r>
        <w:rPr>
          <w:spacing w:val="-50"/>
        </w:rPr>
        <w:t> </w:t>
      </w:r>
      <w:r>
        <w:rPr/>
        <w:t>Navantia.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47" w:lineRule="auto"/>
        <w:ind w:left="402" w:right="1000"/>
      </w:pPr>
      <w:r>
        <w:rPr/>
        <w:t>Navantia en</w:t>
      </w:r>
      <w:r>
        <w:rPr>
          <w:spacing w:val="2"/>
        </w:rPr>
        <w:t> </w:t>
      </w:r>
      <w:r>
        <w:rPr/>
        <w:t>España</w:t>
      </w:r>
      <w:r>
        <w:rPr>
          <w:spacing w:val="1"/>
        </w:rPr>
        <w:t> </w:t>
      </w:r>
      <w:r>
        <w:rPr/>
        <w:t>genera</w:t>
      </w:r>
      <w:r>
        <w:rPr>
          <w:spacing w:val="3"/>
        </w:rPr>
        <w:t> </w:t>
      </w:r>
      <w:r>
        <w:rPr/>
        <w:t>el 80% del</w:t>
      </w:r>
      <w:r>
        <w:rPr>
          <w:spacing w:val="1"/>
        </w:rPr>
        <w:t> </w:t>
      </w:r>
      <w:r>
        <w:rPr/>
        <w:t>empleo</w:t>
      </w:r>
      <w:r>
        <w:rPr>
          <w:spacing w:val="2"/>
        </w:rPr>
        <w:t> </w:t>
      </w:r>
      <w:r>
        <w:rPr/>
        <w:t>del sector</w:t>
      </w:r>
      <w:r>
        <w:rPr>
          <w:spacing w:val="1"/>
        </w:rPr>
        <w:t> </w:t>
      </w:r>
      <w:r>
        <w:rPr/>
        <w:t>naval</w:t>
      </w:r>
      <w:r>
        <w:rPr>
          <w:spacing w:val="-2"/>
        </w:rPr>
        <w:t> </w:t>
      </w:r>
      <w:r>
        <w:rPr/>
        <w:t>cuando</w:t>
      </w:r>
      <w:r>
        <w:rPr>
          <w:spacing w:val="2"/>
        </w:rPr>
        <w:t> </w:t>
      </w:r>
      <w:r>
        <w:rPr/>
        <w:t>las</w:t>
      </w:r>
      <w:r>
        <w:rPr>
          <w:spacing w:val="-3"/>
        </w:rPr>
        <w:t> </w:t>
      </w:r>
      <w:r>
        <w:rPr/>
        <w:t>tres factorías</w:t>
      </w:r>
      <w:r>
        <w:rPr>
          <w:spacing w:val="1"/>
        </w:rPr>
        <w:t> </w:t>
      </w:r>
      <w:r>
        <w:rPr/>
        <w:t>están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pleno</w:t>
      </w:r>
      <w:r>
        <w:rPr>
          <w:spacing w:val="2"/>
        </w:rPr>
        <w:t> </w:t>
      </w:r>
      <w:r>
        <w:rPr/>
        <w:t>rendimiento, como</w:t>
      </w:r>
      <w:r>
        <w:rPr>
          <w:spacing w:val="4"/>
        </w:rPr>
        <w:t> </w:t>
      </w:r>
      <w:r>
        <w:rPr/>
        <w:t>es</w:t>
      </w:r>
      <w:r>
        <w:rPr>
          <w:spacing w:val="-2"/>
        </w:rPr>
        <w:t> </w:t>
      </w:r>
      <w:r>
        <w:rPr/>
        <w:t>el caso</w:t>
      </w:r>
      <w:r>
        <w:rPr>
          <w:spacing w:val="2"/>
        </w:rPr>
        <w:t> </w:t>
      </w:r>
      <w:r>
        <w:rPr/>
        <w:t>actual de Cartagena.</w:t>
      </w:r>
      <w:r>
        <w:rPr>
          <w:spacing w:val="2"/>
        </w:rPr>
        <w:t> </w:t>
      </w:r>
      <w:r>
        <w:rPr/>
        <w:t>Se estima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por cada</w:t>
      </w:r>
      <w:r>
        <w:rPr>
          <w:spacing w:val="1"/>
        </w:rPr>
        <w:t> </w:t>
      </w:r>
      <w:r>
        <w:rPr/>
        <w:t>puesto</w:t>
      </w:r>
      <w:r>
        <w:rPr>
          <w:spacing w:val="1"/>
        </w:rPr>
        <w:t> </w:t>
      </w:r>
      <w:r>
        <w:rPr/>
        <w:t>de trabajo directo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generan</w:t>
      </w:r>
      <w:r>
        <w:rPr>
          <w:spacing w:val="2"/>
        </w:rPr>
        <w:t> </w:t>
      </w:r>
      <w:r>
        <w:rPr/>
        <w:t>siete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la empresa auxiliar</w:t>
      </w:r>
      <w:r>
        <w:rPr>
          <w:spacing w:val="1"/>
        </w:rPr>
        <w:t> </w:t>
      </w:r>
      <w:r>
        <w:rPr/>
        <w:t>y de</w:t>
      </w:r>
      <w:r>
        <w:rPr>
          <w:spacing w:val="-1"/>
        </w:rPr>
        <w:t> </w:t>
      </w:r>
      <w:r>
        <w:rPr/>
        <w:t>servicios.</w:t>
      </w:r>
      <w:r>
        <w:rPr>
          <w:spacing w:val="2"/>
        </w:rPr>
        <w:t> </w:t>
      </w:r>
      <w:r>
        <w:rPr/>
        <w:t>Y puesto</w:t>
      </w:r>
      <w:r>
        <w:rPr>
          <w:spacing w:val="1"/>
        </w:rPr>
        <w:t> </w:t>
      </w:r>
      <w:r>
        <w:rPr/>
        <w:t>que el Gobierno</w:t>
      </w:r>
      <w:r>
        <w:rPr>
          <w:spacing w:val="2"/>
        </w:rPr>
        <w:t> </w:t>
      </w:r>
      <w:r>
        <w:rPr/>
        <w:t>se</w:t>
      </w:r>
      <w:r>
        <w:rPr>
          <w:spacing w:val="1"/>
        </w:rPr>
        <w:t> </w:t>
      </w:r>
      <w:r>
        <w:rPr/>
        <w:t>comprometió hace</w:t>
      </w:r>
      <w:r>
        <w:rPr>
          <w:spacing w:val="1"/>
        </w:rPr>
        <w:t> </w:t>
      </w:r>
      <w:r>
        <w:rPr/>
        <w:t>nueve meses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incrementar</w:t>
      </w:r>
      <w:r>
        <w:rPr>
          <w:spacing w:val="1"/>
        </w:rPr>
        <w:t> </w:t>
      </w:r>
      <w:r>
        <w:rPr/>
        <w:t>en 1.500 trabajadores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plantillas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Navantia</w:t>
      </w:r>
      <w:r>
        <w:rPr>
          <w:spacing w:val="2"/>
        </w:rPr>
        <w:t> </w:t>
      </w:r>
      <w:r>
        <w:rPr/>
        <w:t>en Cartagena,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Ferrol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Cádiz,</w:t>
      </w:r>
      <w:r>
        <w:rPr>
          <w:spacing w:val="2"/>
        </w:rPr>
        <w:t> </w:t>
      </w:r>
      <w:r>
        <w:rPr/>
        <w:t>el</w:t>
      </w:r>
      <w:r>
        <w:rPr>
          <w:spacing w:val="-3"/>
        </w:rPr>
        <w:t> </w:t>
      </w:r>
      <w:r>
        <w:rPr/>
        <w:t>Ayuntamiento de</w:t>
      </w:r>
      <w:r>
        <w:rPr>
          <w:spacing w:val="-1"/>
        </w:rPr>
        <w:t> </w:t>
      </w:r>
      <w:r>
        <w:rPr/>
        <w:t>Cartagena</w:t>
      </w:r>
      <w:r>
        <w:rPr>
          <w:spacing w:val="1"/>
        </w:rPr>
        <w:t> </w:t>
      </w:r>
      <w:r>
        <w:rPr/>
        <w:t>considera</w:t>
      </w:r>
      <w:r>
        <w:rPr>
          <w:spacing w:val="2"/>
        </w:rPr>
        <w:t> </w:t>
      </w:r>
      <w:r>
        <w:rPr/>
        <w:t>urgente iniciar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proceso</w:t>
      </w:r>
      <w:r>
        <w:rPr>
          <w:spacing w:val="4"/>
        </w:rPr>
        <w:t> </w:t>
      </w:r>
      <w:r>
        <w:rPr/>
        <w:t>de</w:t>
      </w:r>
      <w:r>
        <w:rPr>
          <w:spacing w:val="-2"/>
        </w:rPr>
        <w:t> </w:t>
      </w:r>
      <w:r>
        <w:rPr/>
        <w:t>incorporación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nuevos trabajadores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aras a</w:t>
      </w:r>
      <w:r>
        <w:rPr>
          <w:spacing w:val="1"/>
        </w:rPr>
        <w:t> </w:t>
      </w:r>
      <w:r>
        <w:rPr/>
        <w:t>garantizar la</w:t>
      </w:r>
      <w:r>
        <w:rPr>
          <w:spacing w:val="1"/>
        </w:rPr>
        <w:t> </w:t>
      </w:r>
      <w:r>
        <w:rPr/>
        <w:t>viabilidad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programas</w:t>
      </w:r>
      <w:r>
        <w:rPr>
          <w:spacing w:val="2"/>
        </w:rPr>
        <w:t> </w:t>
      </w:r>
      <w:r>
        <w:rPr/>
        <w:t>estatales de defensa,</w:t>
      </w:r>
      <w:r>
        <w:rPr>
          <w:spacing w:val="1"/>
        </w:rPr>
        <w:t> </w:t>
      </w:r>
      <w:r>
        <w:rPr/>
        <w:t>los encargos</w:t>
      </w:r>
      <w:r>
        <w:rPr>
          <w:spacing w:val="4"/>
        </w:rPr>
        <w:t> </w:t>
      </w:r>
      <w:r>
        <w:rPr/>
        <w:t>de otros</w:t>
      </w:r>
      <w:r>
        <w:rPr>
          <w:spacing w:val="-1"/>
        </w:rPr>
        <w:t> </w:t>
      </w:r>
      <w:r>
        <w:rPr/>
        <w:t>países</w:t>
      </w:r>
      <w:r>
        <w:rPr>
          <w:spacing w:val="-49"/>
        </w:rPr>
        <w:t> </w:t>
      </w:r>
      <w:r>
        <w:rPr/>
        <w:t>y</w:t>
      </w:r>
      <w:r>
        <w:rPr>
          <w:spacing w:val="-1"/>
        </w:rPr>
        <w:t> </w:t>
      </w:r>
      <w:r>
        <w:rPr/>
        <w:t>los trabajos</w:t>
      </w:r>
      <w:r>
        <w:rPr>
          <w:spacing w:val="2"/>
        </w:rPr>
        <w:t> </w:t>
      </w:r>
      <w:r>
        <w:rPr/>
        <w:t>de particulares</w:t>
      </w:r>
      <w:r>
        <w:rPr>
          <w:spacing w:val="4"/>
        </w:rPr>
        <w:t> </w:t>
      </w:r>
      <w:r>
        <w:rPr/>
        <w:t>y empresas</w:t>
      </w:r>
      <w:r>
        <w:rPr>
          <w:spacing w:val="-2"/>
        </w:rPr>
        <w:t> </w:t>
      </w:r>
      <w:r>
        <w:rPr/>
        <w:t>privadas.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7" w:lineRule="auto"/>
        <w:ind w:left="402" w:right="942"/>
      </w:pPr>
      <w:r>
        <w:rPr/>
        <w:pict>
          <v:shape style="position:absolute;margin-left:38.543373pt;margin-top:.796987pt;width:16.5pt;height:97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359" w:right="0" w:hanging="34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21/12/2023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9:48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158615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2023</w:t>
                  </w:r>
                </w:p>
              </w:txbxContent>
            </v:textbox>
            <w10:wrap type="none"/>
          </v:shape>
        </w:pict>
      </w:r>
      <w:r>
        <w:rPr/>
        <w:t>Por estas</w:t>
      </w:r>
      <w:r>
        <w:rPr>
          <w:spacing w:val="-1"/>
        </w:rPr>
        <w:t> </w:t>
      </w:r>
      <w:r>
        <w:rPr/>
        <w:t>razones,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concejal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suscribe presenta</w:t>
      </w:r>
      <w:r>
        <w:rPr>
          <w:spacing w:val="3"/>
        </w:rPr>
        <w:t> </w:t>
      </w:r>
      <w:r>
        <w:rPr/>
        <w:t>al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debate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aprobación</w:t>
      </w:r>
      <w:r>
        <w:rPr>
          <w:spacing w:val="1"/>
        </w:rPr>
        <w:t> </w:t>
      </w:r>
      <w:r>
        <w:rPr/>
        <w:t>la</w:t>
      </w:r>
      <w:r>
        <w:rPr>
          <w:spacing w:val="-49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MOCION: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7" w:lineRule="auto" w:before="0" w:after="0"/>
        <w:ind w:left="402" w:right="1063" w:firstLine="0"/>
        <w:jc w:val="both"/>
        <w:rPr>
          <w:sz w:val="21"/>
        </w:rPr>
      </w:pPr>
      <w:r>
        <w:rPr>
          <w:sz w:val="21"/>
        </w:rPr>
        <w:t>El Ayuntamiento de Cartagena reconoce y agradece la profesionalidad y el compromiso</w:t>
      </w:r>
      <w:r>
        <w:rPr>
          <w:spacing w:val="-50"/>
          <w:sz w:val="21"/>
        </w:rPr>
        <w:t> </w:t>
      </w:r>
      <w:r>
        <w:rPr>
          <w:sz w:val="21"/>
        </w:rPr>
        <w:t>de los trabajadores de Navantia en Cartagena, esenciales para el éxito del proyecto de los</w:t>
      </w:r>
      <w:r>
        <w:rPr>
          <w:spacing w:val="-50"/>
          <w:sz w:val="21"/>
        </w:rPr>
        <w:t> </w:t>
      </w:r>
      <w:r>
        <w:rPr>
          <w:sz w:val="21"/>
        </w:rPr>
        <w:t>submarinos</w:t>
      </w:r>
      <w:r>
        <w:rPr>
          <w:spacing w:val="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la</w:t>
      </w:r>
      <w:r>
        <w:rPr>
          <w:spacing w:val="1"/>
          <w:sz w:val="21"/>
        </w:rPr>
        <w:t> </w:t>
      </w:r>
      <w:r>
        <w:rPr>
          <w:sz w:val="21"/>
        </w:rPr>
        <w:t>serie</w:t>
      </w:r>
      <w:r>
        <w:rPr>
          <w:spacing w:val="3"/>
          <w:sz w:val="21"/>
        </w:rPr>
        <w:t> </w:t>
      </w:r>
      <w:r>
        <w:rPr>
          <w:sz w:val="21"/>
        </w:rPr>
        <w:t>S-80.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7" w:lineRule="auto" w:before="0" w:after="0"/>
        <w:ind w:left="402" w:right="985" w:firstLine="0"/>
        <w:jc w:val="left"/>
        <w:rPr>
          <w:sz w:val="21"/>
        </w:rPr>
      </w:pPr>
      <w:r>
        <w:rPr>
          <w:sz w:val="21"/>
        </w:rPr>
        <w:t>El Ayuntamiento insta</w:t>
      </w:r>
      <w:r>
        <w:rPr>
          <w:spacing w:val="1"/>
          <w:sz w:val="21"/>
        </w:rPr>
        <w:t> </w:t>
      </w:r>
      <w:r>
        <w:rPr>
          <w:sz w:val="21"/>
        </w:rPr>
        <w:t>al</w:t>
      </w:r>
      <w:r>
        <w:rPr>
          <w:spacing w:val="-1"/>
          <w:sz w:val="21"/>
        </w:rPr>
        <w:t> </w:t>
      </w:r>
      <w:r>
        <w:rPr>
          <w:sz w:val="21"/>
        </w:rPr>
        <w:t>Gobierno central a</w:t>
      </w:r>
      <w:r>
        <w:rPr>
          <w:spacing w:val="1"/>
          <w:sz w:val="21"/>
        </w:rPr>
        <w:t> </w:t>
      </w:r>
      <w:r>
        <w:rPr>
          <w:sz w:val="21"/>
        </w:rPr>
        <w:t>que</w:t>
      </w:r>
      <w:r>
        <w:rPr>
          <w:spacing w:val="1"/>
          <w:sz w:val="21"/>
        </w:rPr>
        <w:t> </w:t>
      </w:r>
      <w:r>
        <w:rPr>
          <w:sz w:val="21"/>
        </w:rPr>
        <w:t>incremente</w:t>
      </w:r>
      <w:r>
        <w:rPr>
          <w:spacing w:val="1"/>
          <w:sz w:val="21"/>
        </w:rPr>
        <w:t> </w:t>
      </w:r>
      <w:r>
        <w:rPr>
          <w:sz w:val="21"/>
        </w:rPr>
        <w:t>la plantilla de</w:t>
      </w:r>
      <w:r>
        <w:rPr>
          <w:spacing w:val="2"/>
          <w:sz w:val="21"/>
        </w:rPr>
        <w:t> </w:t>
      </w:r>
      <w:r>
        <w:rPr>
          <w:sz w:val="21"/>
        </w:rPr>
        <w:t>Navantia para</w:t>
      </w:r>
      <w:r>
        <w:rPr>
          <w:spacing w:val="-50"/>
          <w:sz w:val="21"/>
        </w:rPr>
        <w:t> </w:t>
      </w:r>
      <w:r>
        <w:rPr>
          <w:sz w:val="21"/>
        </w:rPr>
        <w:t>garantizar</w:t>
      </w:r>
      <w:r>
        <w:rPr>
          <w:spacing w:val="1"/>
          <w:sz w:val="21"/>
        </w:rPr>
        <w:t> </w:t>
      </w:r>
      <w:r>
        <w:rPr>
          <w:sz w:val="21"/>
        </w:rPr>
        <w:t>el</w:t>
      </w:r>
      <w:r>
        <w:rPr>
          <w:spacing w:val="2"/>
          <w:sz w:val="21"/>
        </w:rPr>
        <w:t> </w:t>
      </w:r>
      <w:r>
        <w:rPr>
          <w:sz w:val="21"/>
        </w:rPr>
        <w:t>cumplimiento de</w:t>
      </w:r>
      <w:r>
        <w:rPr>
          <w:spacing w:val="-2"/>
          <w:sz w:val="21"/>
        </w:rPr>
        <w:t> </w:t>
      </w:r>
      <w:r>
        <w:rPr>
          <w:sz w:val="21"/>
        </w:rPr>
        <w:t>sus compromisos con la Armada,</w:t>
      </w:r>
      <w:r>
        <w:rPr>
          <w:spacing w:val="2"/>
          <w:sz w:val="21"/>
        </w:rPr>
        <w:t> </w:t>
      </w:r>
      <w:r>
        <w:rPr>
          <w:sz w:val="21"/>
        </w:rPr>
        <w:t>evitar</w:t>
      </w:r>
      <w:r>
        <w:rPr>
          <w:spacing w:val="1"/>
          <w:sz w:val="21"/>
        </w:rPr>
        <w:t> </w:t>
      </w:r>
      <w:r>
        <w:rPr>
          <w:sz w:val="21"/>
        </w:rPr>
        <w:t>la pérdida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1"/>
          <w:sz w:val="21"/>
        </w:rPr>
        <w:t> </w:t>
      </w:r>
      <w:r>
        <w:rPr>
          <w:sz w:val="21"/>
        </w:rPr>
        <w:t>trabajadores</w:t>
      </w:r>
      <w:r>
        <w:rPr>
          <w:spacing w:val="-1"/>
          <w:sz w:val="21"/>
        </w:rPr>
        <w:t> </w:t>
      </w:r>
      <w:r>
        <w:rPr>
          <w:sz w:val="21"/>
        </w:rPr>
        <w:t>formados</w:t>
      </w:r>
      <w:r>
        <w:rPr>
          <w:spacing w:val="2"/>
          <w:sz w:val="21"/>
        </w:rPr>
        <w:t> </w:t>
      </w:r>
      <w:r>
        <w:rPr>
          <w:sz w:val="21"/>
        </w:rPr>
        <w:t>por</w:t>
      </w:r>
      <w:r>
        <w:rPr>
          <w:spacing w:val="-2"/>
          <w:sz w:val="21"/>
        </w:rPr>
        <w:t> </w:t>
      </w:r>
      <w:r>
        <w:rPr>
          <w:sz w:val="21"/>
        </w:rPr>
        <w:t>la</w:t>
      </w:r>
      <w:r>
        <w:rPr>
          <w:spacing w:val="1"/>
          <w:sz w:val="21"/>
        </w:rPr>
        <w:t> </w:t>
      </w:r>
      <w:r>
        <w:rPr>
          <w:sz w:val="21"/>
        </w:rPr>
        <w:t>empresa</w:t>
      </w:r>
      <w:r>
        <w:rPr>
          <w:spacing w:val="1"/>
          <w:sz w:val="21"/>
        </w:rPr>
        <w:t> </w:t>
      </w:r>
      <w:r>
        <w:rPr>
          <w:sz w:val="21"/>
        </w:rPr>
        <w:t>y para mantener</w:t>
      </w:r>
      <w:r>
        <w:rPr>
          <w:spacing w:val="3"/>
          <w:sz w:val="21"/>
        </w:rPr>
        <w:t> </w:t>
      </w:r>
      <w:r>
        <w:rPr>
          <w:sz w:val="21"/>
        </w:rPr>
        <w:t>la estructura</w:t>
      </w:r>
      <w:r>
        <w:rPr>
          <w:spacing w:val="1"/>
          <w:sz w:val="21"/>
        </w:rPr>
        <w:t> </w:t>
      </w:r>
      <w:r>
        <w:rPr>
          <w:sz w:val="21"/>
        </w:rPr>
        <w:t>laboral</w:t>
      </w:r>
      <w:r>
        <w:rPr>
          <w:spacing w:val="-1"/>
          <w:sz w:val="21"/>
        </w:rPr>
        <w:t> </w:t>
      </w:r>
      <w:r>
        <w:rPr>
          <w:sz w:val="21"/>
        </w:rPr>
        <w:t>precisa</w:t>
      </w:r>
      <w:r>
        <w:rPr>
          <w:spacing w:val="3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atraer nuevos</w:t>
      </w:r>
      <w:r>
        <w:rPr>
          <w:spacing w:val="2"/>
          <w:sz w:val="21"/>
        </w:rPr>
        <w:t> </w:t>
      </w:r>
      <w:r>
        <w:rPr>
          <w:sz w:val="21"/>
        </w:rPr>
        <w:t>contratos.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40"/>
        <w:ind w:left="2853" w:right="2866" w:firstLine="0"/>
        <w:jc w:val="center"/>
        <w:rPr>
          <w:rFonts w:ascii="Calibri"/>
          <w:sz w:val="20"/>
        </w:rPr>
      </w:pPr>
      <w:r>
        <w:rPr>
          <w:rFonts w:ascii="Calibri"/>
          <w:w w:val="95"/>
          <w:sz w:val="20"/>
        </w:rPr>
        <w:t>En Cartagena</w:t>
      </w:r>
      <w:r>
        <w:rPr>
          <w:rFonts w:ascii="Calibri"/>
          <w:spacing w:val="5"/>
          <w:w w:val="95"/>
          <w:sz w:val="20"/>
        </w:rPr>
        <w:t> </w:t>
      </w:r>
      <w:r>
        <w:rPr>
          <w:rFonts w:ascii="Calibri"/>
          <w:w w:val="95"/>
          <w:sz w:val="20"/>
        </w:rPr>
        <w:t>,</w:t>
      </w:r>
      <w:r>
        <w:rPr>
          <w:rFonts w:ascii="Calibri"/>
          <w:spacing w:val="5"/>
          <w:w w:val="95"/>
          <w:sz w:val="20"/>
        </w:rPr>
        <w:t> </w:t>
      </w:r>
      <w:r>
        <w:rPr>
          <w:rFonts w:ascii="Calibri"/>
          <w:w w:val="95"/>
          <w:sz w:val="20"/>
        </w:rPr>
        <w:t>a</w:t>
      </w:r>
      <w:r>
        <w:rPr>
          <w:rFonts w:ascii="Calibri"/>
          <w:spacing w:val="4"/>
          <w:w w:val="95"/>
          <w:sz w:val="20"/>
        </w:rPr>
        <w:t> </w:t>
      </w:r>
      <w:r>
        <w:rPr>
          <w:rFonts w:ascii="Calibri"/>
          <w:w w:val="95"/>
          <w:sz w:val="20"/>
        </w:rPr>
        <w:t>21de</w:t>
      </w:r>
      <w:r>
        <w:rPr>
          <w:rFonts w:ascii="Calibri"/>
          <w:spacing w:val="5"/>
          <w:w w:val="95"/>
          <w:sz w:val="20"/>
        </w:rPr>
        <w:t> </w:t>
      </w:r>
      <w:r>
        <w:rPr>
          <w:rFonts w:ascii="Calibri"/>
          <w:w w:val="95"/>
          <w:sz w:val="20"/>
        </w:rPr>
        <w:t>diciembre</w:t>
      </w:r>
      <w:r>
        <w:rPr>
          <w:rFonts w:ascii="Calibri"/>
          <w:spacing w:val="4"/>
          <w:w w:val="95"/>
          <w:sz w:val="20"/>
        </w:rPr>
        <w:t> </w:t>
      </w:r>
      <w:r>
        <w:rPr>
          <w:rFonts w:ascii="Calibri"/>
          <w:w w:val="95"/>
          <w:sz w:val="20"/>
        </w:rPr>
        <w:t>de</w:t>
      </w:r>
      <w:r>
        <w:rPr>
          <w:rFonts w:ascii="Calibri"/>
          <w:spacing w:val="5"/>
          <w:w w:val="95"/>
          <w:sz w:val="20"/>
        </w:rPr>
        <w:t> </w:t>
      </w:r>
      <w:r>
        <w:rPr>
          <w:rFonts w:ascii="Calibri"/>
          <w:w w:val="95"/>
          <w:sz w:val="20"/>
        </w:rPr>
        <w:t>2023.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23"/>
        </w:rPr>
      </w:pPr>
    </w:p>
    <w:p>
      <w:pPr>
        <w:spacing w:before="0"/>
        <w:ind w:left="2927" w:right="2520" w:firstLine="631"/>
        <w:jc w:val="left"/>
        <w:rPr>
          <w:rFonts w:ascii="Calibri"/>
          <w:sz w:val="20"/>
        </w:rPr>
      </w:pPr>
      <w:r>
        <w:rPr>
          <w:rFonts w:ascii="Calibri"/>
          <w:sz w:val="20"/>
        </w:rPr>
        <w:t>IGNACIO JAUDENES MURCIA</w:t>
      </w:r>
      <w:r>
        <w:rPr>
          <w:rFonts w:ascii="Calibri"/>
          <w:spacing w:val="1"/>
          <w:sz w:val="20"/>
        </w:rPr>
        <w:t> </w:t>
      </w:r>
      <w:r>
        <w:rPr>
          <w:rFonts w:ascii="Calibri"/>
          <w:w w:val="95"/>
          <w:sz w:val="20"/>
        </w:rPr>
        <w:t>PORTAVOZ</w:t>
      </w:r>
      <w:r>
        <w:rPr>
          <w:rFonts w:ascii="Calibri"/>
          <w:spacing w:val="1"/>
          <w:w w:val="95"/>
          <w:sz w:val="20"/>
        </w:rPr>
        <w:t> </w:t>
      </w:r>
      <w:r>
        <w:rPr>
          <w:rFonts w:ascii="Calibri"/>
          <w:w w:val="95"/>
          <w:sz w:val="20"/>
        </w:rPr>
        <w:t>DEL</w:t>
      </w:r>
      <w:r>
        <w:rPr>
          <w:rFonts w:ascii="Calibri"/>
          <w:spacing w:val="6"/>
          <w:w w:val="95"/>
          <w:sz w:val="20"/>
        </w:rPr>
        <w:t> </w:t>
      </w:r>
      <w:r>
        <w:rPr>
          <w:rFonts w:ascii="Calibri"/>
          <w:w w:val="95"/>
          <w:sz w:val="20"/>
        </w:rPr>
        <w:t>GRUPO</w:t>
      </w:r>
      <w:r>
        <w:rPr>
          <w:rFonts w:ascii="Calibri"/>
          <w:spacing w:val="3"/>
          <w:w w:val="95"/>
          <w:sz w:val="20"/>
        </w:rPr>
        <w:t> </w:t>
      </w:r>
      <w:r>
        <w:rPr>
          <w:rFonts w:ascii="Calibri"/>
          <w:w w:val="95"/>
          <w:sz w:val="20"/>
        </w:rPr>
        <w:t>MUNICIPAL</w:t>
      </w:r>
      <w:r>
        <w:rPr>
          <w:rFonts w:ascii="Calibri"/>
          <w:spacing w:val="7"/>
          <w:w w:val="95"/>
          <w:sz w:val="20"/>
        </w:rPr>
        <w:t> </w:t>
      </w:r>
      <w:r>
        <w:rPr>
          <w:rFonts w:ascii="Calibri"/>
          <w:w w:val="95"/>
          <w:sz w:val="20"/>
        </w:rPr>
        <w:t>POPULAR</w:t>
      </w:r>
    </w:p>
    <w:sectPr>
      <w:type w:val="continuous"/>
      <w:pgSz w:w="11900" w:h="16840"/>
      <w:pgMar w:top="460" w:bottom="1540" w:left="440" w:right="440"/>
      <w:cols w:num="2" w:equalWidth="0">
        <w:col w:w="923" w:space="1101"/>
        <w:col w:w="89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177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8.77301pt;margin-top:763.727112pt;width:212.4pt;height:9.85pt;mso-position-horizontal-relative:page;mso-position-vertical-relative:page;z-index:-158172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NM3M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ANNH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ZCHY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4AA7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30.25pt;height:11.7pt;mso-position-horizontal-relative:page;mso-position-vertical-relative:page;z-index:-158167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hyperlink r:id="rId1">
                  <w:r>
                    <w:rPr>
                      <w:rFonts w:ascii="Tahoma"/>
                      <w:b/>
                      <w:color w:val="16365D"/>
                      <w:spacing w:val="-1"/>
                      <w:sz w:val="16"/>
                    </w:rPr>
                    <w:t>MOCION_APOYO_A_NAVANTIA_Y_SUS_TRABAJADORES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161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156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402" w:hanging="125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9" w:hanging="1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19" w:hanging="1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8" w:hanging="1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38" w:hanging="1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98" w:hanging="1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57" w:hanging="1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17" w:hanging="1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77" w:hanging="12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45"/>
      <w:ind w:left="2425"/>
    </w:pPr>
    <w:rPr>
      <w:rFonts w:ascii="Times New Roman" w:hAnsi="Times New Roman" w:eastAsia="Times New Roman" w:cs="Times New Roman"/>
      <w:b/>
      <w:bCs/>
      <w:sz w:val="25"/>
      <w:szCs w:val="25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402" w:right="985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https://cartagena.sedipualba.es/firma/infofirmante.aspx?idFirmante=6184982&amp;csv=H2AANM3MANNHZCHY4AA7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6185379&amp;csv=H2AANM3MANNHZCHY4AA7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NM3MANNHZCHY4AA7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CSV=H2AANM3MANNHZCHY4AA7</dc:subject>
  <dc:title>MOCION_APOYO_A_NAVANTIA_Y_SUS_TRABAJADORES</dc:title>
  <dcterms:created xsi:type="dcterms:W3CDTF">2024-01-30T09:07:52Z</dcterms:created>
  <dcterms:modified xsi:type="dcterms:W3CDTF">2024-01-30T09:07:52Z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LastSaved">
    <vt:filetime>2024-01-30T00:00:00Z</vt:filetime>
  </property>
</Properties>
</file>