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7D" w:rsidRDefault="00032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3057ECE0" wp14:editId="382710F6">
            <wp:simplePos x="0" y="0"/>
            <wp:positionH relativeFrom="column">
              <wp:posOffset>4763770</wp:posOffset>
            </wp:positionH>
            <wp:positionV relativeFrom="paragraph">
              <wp:posOffset>71120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7A35F77A" wp14:editId="03640D1E">
            <wp:simplePos x="0" y="0"/>
            <wp:positionH relativeFrom="column">
              <wp:posOffset>22860</wp:posOffset>
            </wp:positionH>
            <wp:positionV relativeFrom="paragraph">
              <wp:posOffset>60325</wp:posOffset>
            </wp:positionV>
            <wp:extent cx="4800600" cy="1343025"/>
            <wp:effectExtent l="0" t="0" r="0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spacing w:line="276" w:lineRule="auto"/>
        <w:ind w:left="-567" w:right="-568"/>
        <w:jc w:val="center"/>
        <w:rPr>
          <w:rFonts w:ascii="Arial" w:eastAsia="Arial" w:hAnsi="Arial" w:cs="Arial"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24F7D" w:rsidRDefault="00F53567" w:rsidP="00F53567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MOCIÓN QUE PRESENTA MARÍA ANTONIA PÉ</w:t>
      </w:r>
      <w:r w:rsidR="003775B8">
        <w:rPr>
          <w:rFonts w:ascii="Arial" w:eastAsia="Arial" w:hAnsi="Arial" w:cs="Arial"/>
          <w:b/>
        </w:rPr>
        <w:t>REZ GALINDO, CONCEJAL DEL GRUPO</w:t>
      </w:r>
      <w:r>
        <w:rPr>
          <w:rFonts w:ascii="Arial" w:eastAsia="Arial" w:hAnsi="Arial" w:cs="Arial"/>
          <w:b/>
        </w:rPr>
        <w:t xml:space="preserve"> MUNICIPAL MC CARTAGENA SOBRE `</w:t>
      </w:r>
      <w:r w:rsidR="003775B8">
        <w:rPr>
          <w:rFonts w:ascii="Arial" w:eastAsia="Arial" w:hAnsi="Arial" w:cs="Arial"/>
          <w:b/>
        </w:rPr>
        <w:t>ACONDICIONAMIENTO Y ASFALTADO EN LA</w:t>
      </w:r>
      <w:r>
        <w:rPr>
          <w:rFonts w:ascii="Arial" w:eastAsia="Arial" w:hAnsi="Arial" w:cs="Arial"/>
          <w:b/>
        </w:rPr>
        <w:t xml:space="preserve"> CALLE ALGODÓN DE LOS CAMACHOS´</w:t>
      </w:r>
    </w:p>
    <w:p w:rsidR="00E24F7D" w:rsidRDefault="00E24F7D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E24F7D" w:rsidRPr="00F53567" w:rsidRDefault="003775B8" w:rsidP="00F53567">
      <w:pPr>
        <w:jc w:val="both"/>
        <w:rPr>
          <w:rFonts w:ascii="Arial" w:hAnsi="Arial" w:cs="Arial"/>
        </w:rPr>
      </w:pPr>
      <w:r w:rsidRPr="00F53567">
        <w:rPr>
          <w:rFonts w:ascii="Arial" w:hAnsi="Arial" w:cs="Arial"/>
        </w:rPr>
        <w:t>Hace unas sem</w:t>
      </w:r>
      <w:r w:rsidR="00F53567">
        <w:rPr>
          <w:rFonts w:ascii="Arial" w:hAnsi="Arial" w:cs="Arial"/>
        </w:rPr>
        <w:t>anas visitamos la localidad de L</w:t>
      </w:r>
      <w:r w:rsidRPr="00F53567">
        <w:rPr>
          <w:rFonts w:ascii="Arial" w:hAnsi="Arial" w:cs="Arial"/>
        </w:rPr>
        <w:t xml:space="preserve">os </w:t>
      </w:r>
      <w:proofErr w:type="spellStart"/>
      <w:r w:rsidRPr="00F53567">
        <w:rPr>
          <w:rFonts w:ascii="Arial" w:hAnsi="Arial" w:cs="Arial"/>
        </w:rPr>
        <w:t>Camachos</w:t>
      </w:r>
      <w:proofErr w:type="spellEnd"/>
      <w:r w:rsidR="00F53567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donde </w:t>
      </w:r>
      <w:r w:rsidR="00F53567">
        <w:rPr>
          <w:rFonts w:ascii="Arial" w:hAnsi="Arial" w:cs="Arial"/>
        </w:rPr>
        <w:t>mantuvimos una</w:t>
      </w:r>
      <w:r w:rsidR="006D1C3A">
        <w:rPr>
          <w:rFonts w:ascii="Arial" w:hAnsi="Arial" w:cs="Arial"/>
        </w:rPr>
        <w:t xml:space="preserve"> reunión con la Asociación de V</w:t>
      </w:r>
      <w:r w:rsidR="00F53567">
        <w:rPr>
          <w:rFonts w:ascii="Arial" w:hAnsi="Arial" w:cs="Arial"/>
        </w:rPr>
        <w:t>ecinos</w:t>
      </w:r>
      <w:r w:rsidRPr="00F53567">
        <w:rPr>
          <w:rFonts w:ascii="Arial" w:hAnsi="Arial" w:cs="Arial"/>
        </w:rPr>
        <w:t xml:space="preserve"> de esta localidad</w:t>
      </w:r>
      <w:r w:rsidR="006D1C3A">
        <w:rPr>
          <w:rFonts w:ascii="Arial" w:hAnsi="Arial" w:cs="Arial"/>
        </w:rPr>
        <w:t xml:space="preserve">. Allí tuvimos la oportunidad de ver con nuestros propios ojos </w:t>
      </w:r>
      <w:r w:rsidRPr="00F53567">
        <w:rPr>
          <w:rFonts w:ascii="Arial" w:hAnsi="Arial" w:cs="Arial"/>
        </w:rPr>
        <w:t xml:space="preserve">lugares con deficiencias que </w:t>
      </w:r>
      <w:r w:rsidR="006D1C3A">
        <w:rPr>
          <w:rFonts w:ascii="Arial" w:hAnsi="Arial" w:cs="Arial"/>
        </w:rPr>
        <w:t>los vecinos quieren denunciar públicamente. Así que</w:t>
      </w:r>
      <w:r w:rsidR="00F53567">
        <w:rPr>
          <w:rFonts w:ascii="Arial" w:hAnsi="Arial" w:cs="Arial"/>
        </w:rPr>
        <w:t xml:space="preserve"> </w:t>
      </w:r>
      <w:r w:rsidRPr="00F53567">
        <w:rPr>
          <w:rFonts w:ascii="Arial" w:hAnsi="Arial" w:cs="Arial"/>
        </w:rPr>
        <w:t>constatamos numerosas incidencias</w:t>
      </w:r>
      <w:r w:rsidR="00F53567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pero una de las más demandadas por los propios vecinos es</w:t>
      </w:r>
      <w:r w:rsidR="00F53567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sobre todo</w:t>
      </w:r>
      <w:r w:rsidR="00F53567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</w:t>
      </w:r>
      <w:r w:rsidR="006D1C3A">
        <w:rPr>
          <w:rFonts w:ascii="Arial" w:hAnsi="Arial" w:cs="Arial"/>
        </w:rPr>
        <w:t>la referida</w:t>
      </w:r>
      <w:r w:rsidRPr="00F53567">
        <w:rPr>
          <w:rFonts w:ascii="Arial" w:hAnsi="Arial" w:cs="Arial"/>
        </w:rPr>
        <w:t xml:space="preserve"> al </w:t>
      </w:r>
      <w:r w:rsidR="00F53567">
        <w:rPr>
          <w:rFonts w:ascii="Arial" w:hAnsi="Arial" w:cs="Arial"/>
        </w:rPr>
        <w:t>m</w:t>
      </w:r>
      <w:r w:rsidR="006D1C3A">
        <w:rPr>
          <w:rFonts w:ascii="Arial" w:hAnsi="Arial" w:cs="Arial"/>
        </w:rPr>
        <w:t>al estado de la Calle Algodón. Se trata de una c</w:t>
      </w:r>
      <w:r w:rsidRPr="00F53567">
        <w:rPr>
          <w:rFonts w:ascii="Arial" w:hAnsi="Arial" w:cs="Arial"/>
        </w:rPr>
        <w:t>alle que</w:t>
      </w:r>
      <w:r w:rsidR="006D1C3A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a pesar de estar rodeada de terrenos agrícolas, da acceso a varias viviendas y donde los vecinos aseguran que esa vía estaba perfectamente asfaltada hasta </w:t>
      </w:r>
      <w:r w:rsidR="006D1C3A">
        <w:rPr>
          <w:rFonts w:ascii="Arial" w:hAnsi="Arial" w:cs="Arial"/>
        </w:rPr>
        <w:t xml:space="preserve">que se realizaron </w:t>
      </w:r>
      <w:r w:rsidRPr="00F53567">
        <w:rPr>
          <w:rFonts w:ascii="Arial" w:hAnsi="Arial" w:cs="Arial"/>
        </w:rPr>
        <w:t xml:space="preserve">las obras de saneamiento y alcantarillado. </w:t>
      </w:r>
      <w:r w:rsidR="00F53567">
        <w:rPr>
          <w:rFonts w:ascii="Arial" w:hAnsi="Arial" w:cs="Arial"/>
        </w:rPr>
        <w:t xml:space="preserve">Más tarde, </w:t>
      </w:r>
      <w:r w:rsidRPr="00F53567">
        <w:rPr>
          <w:rFonts w:ascii="Arial" w:hAnsi="Arial" w:cs="Arial"/>
        </w:rPr>
        <w:t xml:space="preserve">se volvieron a tapar las zanjas con tierra y nunca se asfaltó la zona. </w:t>
      </w:r>
    </w:p>
    <w:p w:rsidR="00F53567" w:rsidRPr="00F53567" w:rsidRDefault="00F53567" w:rsidP="00F53567">
      <w:pPr>
        <w:jc w:val="both"/>
        <w:rPr>
          <w:rFonts w:ascii="Arial" w:hAnsi="Arial" w:cs="Arial"/>
        </w:rPr>
      </w:pPr>
    </w:p>
    <w:p w:rsidR="00E24F7D" w:rsidRPr="00F53567" w:rsidRDefault="003775B8" w:rsidP="00F53567">
      <w:pPr>
        <w:jc w:val="both"/>
        <w:rPr>
          <w:rFonts w:ascii="Arial" w:hAnsi="Arial" w:cs="Arial"/>
        </w:rPr>
      </w:pPr>
      <w:r w:rsidRPr="00F53567">
        <w:rPr>
          <w:rFonts w:ascii="Arial" w:hAnsi="Arial" w:cs="Arial"/>
        </w:rPr>
        <w:t>Con el transcurso de los años</w:t>
      </w:r>
      <w:r w:rsidR="006D1C3A">
        <w:rPr>
          <w:rFonts w:ascii="Arial" w:hAnsi="Arial" w:cs="Arial"/>
        </w:rPr>
        <w:t xml:space="preserve"> el deterioro es evidente debido al tráfico de vehículos</w:t>
      </w:r>
      <w:r w:rsidRPr="00F53567">
        <w:rPr>
          <w:rFonts w:ascii="Arial" w:hAnsi="Arial" w:cs="Arial"/>
        </w:rPr>
        <w:t xml:space="preserve"> </w:t>
      </w:r>
      <w:r w:rsidR="006D1C3A">
        <w:rPr>
          <w:rFonts w:ascii="Arial" w:hAnsi="Arial" w:cs="Arial"/>
        </w:rPr>
        <w:t xml:space="preserve">y las </w:t>
      </w:r>
      <w:r w:rsidRPr="00F53567">
        <w:rPr>
          <w:rFonts w:ascii="Arial" w:hAnsi="Arial" w:cs="Arial"/>
        </w:rPr>
        <w:t>escorrentías de plu</w:t>
      </w:r>
      <w:r w:rsidR="006D1C3A">
        <w:rPr>
          <w:rFonts w:ascii="Arial" w:hAnsi="Arial" w:cs="Arial"/>
        </w:rPr>
        <w:t>viales, haciendo que esta</w:t>
      </w:r>
      <w:r w:rsidRPr="00F53567">
        <w:rPr>
          <w:rFonts w:ascii="Arial" w:hAnsi="Arial" w:cs="Arial"/>
        </w:rPr>
        <w:t xml:space="preserve"> calle se</w:t>
      </w:r>
      <w:r w:rsidR="006D1C3A">
        <w:rPr>
          <w:rFonts w:ascii="Arial" w:hAnsi="Arial" w:cs="Arial"/>
        </w:rPr>
        <w:t xml:space="preserve">a prácticamente intransitable, provocando la </w:t>
      </w:r>
      <w:r w:rsidRPr="00F53567">
        <w:rPr>
          <w:rFonts w:ascii="Arial" w:hAnsi="Arial" w:cs="Arial"/>
        </w:rPr>
        <w:t>pérdida de la capa de rodadur</w:t>
      </w:r>
      <w:r w:rsidR="00F53567">
        <w:rPr>
          <w:rFonts w:ascii="Arial" w:hAnsi="Arial" w:cs="Arial"/>
        </w:rPr>
        <w:t>a, socavones, asfalto cuarteado</w:t>
      </w:r>
      <w:r w:rsidRPr="00F53567">
        <w:rPr>
          <w:rFonts w:ascii="Arial" w:hAnsi="Arial" w:cs="Arial"/>
        </w:rPr>
        <w:t>, bordillos r</w:t>
      </w:r>
      <w:r w:rsidR="00233352">
        <w:rPr>
          <w:rFonts w:ascii="Arial" w:hAnsi="Arial" w:cs="Arial"/>
        </w:rPr>
        <w:t>otos, faltas del pavimento, etc.</w:t>
      </w:r>
      <w:r w:rsidRPr="00F53567">
        <w:rPr>
          <w:rFonts w:ascii="Arial" w:hAnsi="Arial" w:cs="Arial"/>
        </w:rPr>
        <w:t xml:space="preserve"> Por lo que</w:t>
      </w:r>
      <w:r w:rsidR="00233352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es necesario su aco</w:t>
      </w:r>
      <w:r w:rsidR="006D1C3A">
        <w:rPr>
          <w:rFonts w:ascii="Arial" w:hAnsi="Arial" w:cs="Arial"/>
        </w:rPr>
        <w:t>ndicionamiento y asfaltado para</w:t>
      </w:r>
      <w:r w:rsidRPr="00F53567">
        <w:rPr>
          <w:rFonts w:ascii="Arial" w:hAnsi="Arial" w:cs="Arial"/>
        </w:rPr>
        <w:t xml:space="preserve"> subsanar </w:t>
      </w:r>
      <w:r w:rsidR="006D1C3A">
        <w:rPr>
          <w:rFonts w:ascii="Arial" w:hAnsi="Arial" w:cs="Arial"/>
        </w:rPr>
        <w:t xml:space="preserve">así </w:t>
      </w:r>
      <w:r w:rsidRPr="00F53567">
        <w:rPr>
          <w:rFonts w:ascii="Arial" w:hAnsi="Arial" w:cs="Arial"/>
        </w:rPr>
        <w:t xml:space="preserve">estas incidencias de una de las calles más céntricas de Los </w:t>
      </w:r>
      <w:proofErr w:type="spellStart"/>
      <w:r w:rsidRPr="00F53567">
        <w:rPr>
          <w:rFonts w:ascii="Arial" w:hAnsi="Arial" w:cs="Arial"/>
        </w:rPr>
        <w:t>Camachos</w:t>
      </w:r>
      <w:proofErr w:type="spellEnd"/>
      <w:r w:rsidRPr="00F53567">
        <w:rPr>
          <w:rFonts w:ascii="Arial" w:hAnsi="Arial" w:cs="Arial"/>
        </w:rPr>
        <w:t>.</w:t>
      </w:r>
    </w:p>
    <w:p w:rsidR="00F53567" w:rsidRPr="00F53567" w:rsidRDefault="00F53567" w:rsidP="00F53567">
      <w:pPr>
        <w:jc w:val="both"/>
        <w:rPr>
          <w:rFonts w:ascii="Arial" w:hAnsi="Arial" w:cs="Arial"/>
        </w:rPr>
      </w:pPr>
    </w:p>
    <w:p w:rsidR="00E24F7D" w:rsidRPr="00F53567" w:rsidRDefault="003775B8" w:rsidP="00F53567">
      <w:pPr>
        <w:jc w:val="both"/>
        <w:rPr>
          <w:rFonts w:ascii="Arial" w:hAnsi="Arial" w:cs="Arial"/>
        </w:rPr>
      </w:pPr>
      <w:r w:rsidRPr="00F53567">
        <w:rPr>
          <w:rFonts w:ascii="Arial" w:hAnsi="Arial" w:cs="Arial"/>
        </w:rPr>
        <w:t>Por todo lo anteriormente expuesto</w:t>
      </w:r>
      <w:r w:rsidR="00F53567" w:rsidRPr="00F53567">
        <w:rPr>
          <w:rFonts w:ascii="Arial" w:hAnsi="Arial" w:cs="Arial"/>
        </w:rPr>
        <w:t xml:space="preserve">, </w:t>
      </w:r>
      <w:proofErr w:type="gramStart"/>
      <w:r w:rsidRPr="00F53567">
        <w:rPr>
          <w:rFonts w:ascii="Arial" w:hAnsi="Arial" w:cs="Arial"/>
        </w:rPr>
        <w:t>la</w:t>
      </w:r>
      <w:proofErr w:type="gramEnd"/>
      <w:r w:rsidRPr="00F53567">
        <w:rPr>
          <w:rFonts w:ascii="Arial" w:hAnsi="Arial" w:cs="Arial"/>
        </w:rPr>
        <w:t xml:space="preserve"> </w:t>
      </w:r>
      <w:r w:rsidR="00F53567" w:rsidRPr="00F53567">
        <w:rPr>
          <w:rFonts w:ascii="Arial" w:hAnsi="Arial" w:cs="Arial"/>
        </w:rPr>
        <w:t>concejal que suscribe eleva al P</w:t>
      </w:r>
      <w:r w:rsidRPr="00F53567">
        <w:rPr>
          <w:rFonts w:ascii="Arial" w:hAnsi="Arial" w:cs="Arial"/>
        </w:rPr>
        <w:t>leno para su debate y aprobación la siguiente</w:t>
      </w:r>
    </w:p>
    <w:p w:rsidR="00E24F7D" w:rsidRDefault="00E24F7D"/>
    <w:p w:rsidR="00E24F7D" w:rsidRPr="00F53567" w:rsidRDefault="003775B8" w:rsidP="003A43D3">
      <w:pPr>
        <w:jc w:val="center"/>
        <w:rPr>
          <w:rFonts w:ascii="Arial" w:hAnsi="Arial" w:cs="Arial"/>
          <w:b/>
        </w:rPr>
      </w:pPr>
      <w:r w:rsidRPr="00F53567">
        <w:rPr>
          <w:rFonts w:ascii="Arial" w:hAnsi="Arial" w:cs="Arial"/>
          <w:b/>
        </w:rPr>
        <w:t>MOCIÓN</w:t>
      </w:r>
    </w:p>
    <w:p w:rsidR="00E24F7D" w:rsidRPr="00F53567" w:rsidRDefault="00E24F7D" w:rsidP="00F53567">
      <w:pPr>
        <w:jc w:val="both"/>
        <w:rPr>
          <w:rFonts w:ascii="Arial" w:hAnsi="Arial" w:cs="Arial"/>
          <w:b/>
        </w:rPr>
      </w:pPr>
    </w:p>
    <w:p w:rsidR="00E24F7D" w:rsidRPr="00F53567" w:rsidRDefault="003775B8" w:rsidP="00F53567">
      <w:pPr>
        <w:jc w:val="both"/>
        <w:rPr>
          <w:rFonts w:ascii="Arial" w:hAnsi="Arial" w:cs="Arial"/>
        </w:rPr>
      </w:pPr>
      <w:r w:rsidRPr="00F53567">
        <w:rPr>
          <w:rFonts w:ascii="Arial" w:hAnsi="Arial" w:cs="Arial"/>
        </w:rPr>
        <w:t>Que el Pleno del Excelentísimo Ayuntamiento de Ca</w:t>
      </w:r>
      <w:r w:rsidR="003A43D3">
        <w:rPr>
          <w:rFonts w:ascii="Arial" w:hAnsi="Arial" w:cs="Arial"/>
        </w:rPr>
        <w:t>rtagena inste al Gobierno local</w:t>
      </w:r>
      <w:r w:rsidR="006D1C3A">
        <w:rPr>
          <w:rFonts w:ascii="Arial" w:hAnsi="Arial" w:cs="Arial"/>
        </w:rPr>
        <w:t xml:space="preserve"> </w:t>
      </w:r>
      <w:r w:rsidRPr="00F53567">
        <w:rPr>
          <w:rFonts w:ascii="Arial" w:hAnsi="Arial" w:cs="Arial"/>
        </w:rPr>
        <w:t xml:space="preserve">a que en la partida presupuestaria dentro del plan de asfaltado se incluya la calle Algodón de Los </w:t>
      </w:r>
      <w:proofErr w:type="spellStart"/>
      <w:r w:rsidRPr="00F53567">
        <w:rPr>
          <w:rFonts w:ascii="Arial" w:hAnsi="Arial" w:cs="Arial"/>
        </w:rPr>
        <w:t>Camachos</w:t>
      </w:r>
      <w:proofErr w:type="spellEnd"/>
      <w:r w:rsidR="003A43D3">
        <w:rPr>
          <w:rFonts w:ascii="Arial" w:hAnsi="Arial" w:cs="Arial"/>
        </w:rPr>
        <w:t>,</w:t>
      </w:r>
      <w:r w:rsidRPr="00F53567">
        <w:rPr>
          <w:rFonts w:ascii="Arial" w:hAnsi="Arial" w:cs="Arial"/>
        </w:rPr>
        <w:t xml:space="preserve"> y así poner solución a una de las incidencias más demandadas por los vecinos de esta localidad durante años.</w:t>
      </w: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24F7D" w:rsidRDefault="00F53567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Cartagena, 8 de febrero de 2024.</w:t>
      </w:r>
    </w:p>
    <w:p w:rsidR="00E24F7D" w:rsidRDefault="00E24F7D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F53567" w:rsidRPr="00F53567" w:rsidRDefault="00F53567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E24F7D" w:rsidRDefault="003775B8" w:rsidP="00F53567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Fdo. Jesús Giménez Gallo                                         Fdo.</w:t>
      </w:r>
      <w:r w:rsidR="00F53567">
        <w:rPr>
          <w:rFonts w:ascii="Arial" w:eastAsia="Arial" w:hAnsi="Arial" w:cs="Arial"/>
        </w:rPr>
        <w:t xml:space="preserve"> María Antonia Pérez Galindo</w:t>
      </w:r>
    </w:p>
    <w:p w:rsidR="00E24F7D" w:rsidRDefault="003775B8" w:rsidP="00F53567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Portavoz Grupo municipal  MC.               </w:t>
      </w:r>
      <w:r w:rsidR="00F53567"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</w:rPr>
        <w:t xml:space="preserve">Concejal del Grupo municipal MC. </w:t>
      </w: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24F7D" w:rsidRDefault="00F53567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LA ALCALDÍA – PRESIDENCIA DEL </w:t>
      </w:r>
      <w:r w:rsidR="003775B8">
        <w:rPr>
          <w:rFonts w:ascii="Arial" w:eastAsia="Arial" w:hAnsi="Arial" w:cs="Arial"/>
          <w:b/>
        </w:rPr>
        <w:t>EXCMO. AYUNTAMIENTO DE CARTAGENA</w:t>
      </w: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F53567" w:rsidRDefault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F53567" w:rsidRDefault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>
            <wp:extent cx="1913571" cy="402900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208_0052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885" cy="404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noProof/>
        </w:rPr>
        <w:drawing>
          <wp:inline distT="0" distB="0" distL="0" distR="0">
            <wp:extent cx="3057525" cy="4073951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208_0053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754" cy="407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567">
      <w:headerReference w:type="defaul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32" w:rsidRDefault="007F7E32">
      <w:r>
        <w:separator/>
      </w:r>
    </w:p>
  </w:endnote>
  <w:endnote w:type="continuationSeparator" w:id="0">
    <w:p w:rsidR="007F7E32" w:rsidRDefault="007F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32" w:rsidRDefault="007F7E32">
      <w:r>
        <w:separator/>
      </w:r>
    </w:p>
  </w:footnote>
  <w:footnote w:type="continuationSeparator" w:id="0">
    <w:p w:rsidR="007F7E32" w:rsidRDefault="007F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7D" w:rsidRDefault="00E24F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4F7D"/>
    <w:rsid w:val="000320C9"/>
    <w:rsid w:val="00233352"/>
    <w:rsid w:val="00256001"/>
    <w:rsid w:val="003775B8"/>
    <w:rsid w:val="003A43D3"/>
    <w:rsid w:val="003D2408"/>
    <w:rsid w:val="00696CAF"/>
    <w:rsid w:val="006D1C3A"/>
    <w:rsid w:val="007E4B01"/>
    <w:rsid w:val="007F7E32"/>
    <w:rsid w:val="00C97C10"/>
    <w:rsid w:val="00E24F7D"/>
    <w:rsid w:val="00F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7i86VPdlnJzl/MLxscs+2kHeQ==">CgMxLjA4AHIhMUhRNW9MeHNqbW85SkJ3anA4a3BkZnR4SDR1UXNmZDBn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USUARIO</cp:lastModifiedBy>
  <cp:revision>2</cp:revision>
  <dcterms:created xsi:type="dcterms:W3CDTF">2024-02-28T09:03:00Z</dcterms:created>
  <dcterms:modified xsi:type="dcterms:W3CDTF">2024-02-28T09:03:00Z</dcterms:modified>
</cp:coreProperties>
</file>