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/>
          <w:bCs/>
        </w:rPr>
      </w:pPr>
      <w:r>
        <w:rPr>
          <w:rFonts w:ascii="Georgia" w:hAnsi="Georgia"/>
          <w:b/>
          <w:bCs/>
        </w:rPr>
        <w:t>MOCIÓN QUE PRESENTA MANUEL TORRES GARCÍA, CONCEJAL DEL GRUPO MUNICIPAL SOCIALISTA DEL AYUNTAMIENTO DE CARTAGENA, SOBRE PLAN PLURIANUAL DE INVERSIONES EN LA AZOHÍA E ISLA PLANA</w:t>
      </w:r>
    </w:p>
    <w:p>
      <w:pPr>
        <w:pStyle w:val="Normal"/>
        <w:spacing w:lineRule="auto" w:line="360"/>
        <w:jc w:val="both"/>
        <w:rPr>
          <w:rFonts w:ascii="Georgia" w:hAnsi="Georgia"/>
        </w:rPr>
      </w:pPr>
      <w:r>
        <w:rPr>
          <w:rFonts w:ascii="Georgia" w:hAnsi="Georgia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Exposición de Motivos</w:t>
      </w:r>
    </w:p>
    <w:p>
      <w:pPr>
        <w:pStyle w:val="Normal"/>
        <w:spacing w:lineRule="auto" w:line="36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La Azohía e Isla Plana, al igual que el resto de la zona oeste del municipio y que la mayoría de barrios y diputaciones, están abandonados por el Gobierno de PP y de Vox.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A la falta de inversiones para mejorar y completar las infraestructuras de las que disponen estos pueblos costeros, se unen las carencias en servicios públicos como el transporte, la limpieza o el mantenimiento de jardines y zonas verdes.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Los problemas se multiplican en la temporada estival con la llegada de miles de turistas a estas localidades provocando la saturación de servicios por la falta de previsión del Gobierno local.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Por todo lo expuesto, presentamos al Pleno del Excmo. Ayuntamiento de Cartagena para su debate y aprobación la siguiente </w:t>
      </w:r>
      <w:r>
        <w:rPr>
          <w:b/>
          <w:bCs/>
        </w:rPr>
        <w:t>MOCIÓN</w:t>
      </w:r>
      <w:r>
        <w:rPr>
          <w:b w:val="false"/>
          <w:bCs w:val="false"/>
        </w:rPr>
        <w:t>: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El Pleno del Ayuntamiento de Cartagena insta al equipo de Gobierno Municipal a: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    </w:t>
      </w:r>
      <w:r>
        <w:rPr>
          <w:b w:val="false"/>
          <w:bCs w:val="false"/>
        </w:rPr>
        <w:t xml:space="preserve">1. Planificar un plan de inversiones plurianual en la Azohía e Isla Plana, dotado presupuestariamente al menos con un millón de euros, para acometer, entre otras, las siguientes actuaciones: 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    • </w:t>
      </w:r>
      <w:r>
        <w:rPr>
          <w:b w:val="false"/>
          <w:bCs w:val="false"/>
        </w:rPr>
        <w:t>Conservación y puesta en valor del patrimonio de la zona: Torre Santa Elena, Cueva del Agua y Cueva de Higuera o de los Cochinos, declarada Patrimonio de la Humanidad por la Unesco en 1998.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• </w:t>
      </w:r>
      <w:r>
        <w:rPr>
          <w:b w:val="false"/>
          <w:bCs w:val="false"/>
        </w:rPr>
        <w:t>Recuperación integral de los baños termales conocidos como Baños de la Marrana.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• </w:t>
      </w:r>
      <w:r>
        <w:rPr>
          <w:b w:val="false"/>
          <w:bCs w:val="false"/>
        </w:rPr>
        <w:t>Extensión de la Red de Alcantarillado de la Edar de Isla plana a las viviendas de los Madriles.</w:t>
        <w:br/>
        <w:t>• Terminación y puesta en funcionamiento de manera inmediata del Consultorio médico de la Azohía.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• </w:t>
      </w:r>
      <w:r>
        <w:rPr>
          <w:b w:val="false"/>
          <w:bCs w:val="false"/>
        </w:rPr>
        <w:t>Construcción de una pista polideportiva en Isla Plana.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• </w:t>
      </w:r>
      <w:r>
        <w:rPr>
          <w:b w:val="false"/>
          <w:bCs w:val="false"/>
        </w:rPr>
        <w:t>Construcción de una zona verde con equipamientos deportivos para la promoción del tiempo libre para niños y jóvenes que dé respuesta a las necesidades de los vecinos de la Chapineta, San Gines y la Azohía.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• </w:t>
      </w:r>
      <w:r>
        <w:rPr>
          <w:b w:val="false"/>
          <w:bCs w:val="false"/>
        </w:rPr>
        <w:t>Recuperación integral de la playa del Moco del Mojón en Isla plana.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• </w:t>
      </w:r>
      <w:r>
        <w:rPr>
          <w:b w:val="false"/>
          <w:bCs w:val="false"/>
        </w:rPr>
        <w:t>Incorporación del antiguo consultorio médico de la Azohía a las dependencias de la Asociación de vecinos, incrementado el espacio del que actualmente disponen.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    </w:t>
      </w:r>
      <w:r>
        <w:rPr>
          <w:b w:val="false"/>
          <w:bCs w:val="false"/>
        </w:rPr>
        <w:t>2. Presentar, en el plazo máximo de un mes, un plan de mejora de los servicios municipales que atienda la reivindicaciones de vecinos y vecinas en cuanto a transporte, limpieza, servicios en playas y seguridad.</w:t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 xml:space="preserve">Cartagena, a </w:t>
      </w:r>
      <w:r>
        <w:rPr>
          <w:b/>
          <w:bCs/>
        </w:rPr>
        <w:t>29</w:t>
      </w:r>
      <w:r>
        <w:rPr>
          <w:b/>
          <w:bCs/>
        </w:rPr>
        <w:t xml:space="preserve"> de febrero de 2024</w:t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Manuel Torres García</w:t>
        <w:tab/>
        <w:tab/>
        <w:tab/>
        <w:t xml:space="preserve">Pedro Contreras Fernández </w:t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 xml:space="preserve">Concejal del Grupo Municipal Socialista               Portavoz del Grupo Municipal Socialista 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701" w:right="1268" w:gutter="0" w:header="708" w:top="3026" w:footer="1117" w:bottom="167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__________________________________________________________________________________________________</w:t>
    </w:r>
  </w:p>
  <w:p>
    <w:pPr>
      <w:pStyle w:val="Footer"/>
      <w:jc w:val="center"/>
      <w:rPr/>
    </w:pPr>
    <w:r>
      <w:rPr/>
      <w:t>A LA EXCMA. ALCALDESA DEL EXCMO. AYUNTAMIENTO DE CARTAGENA</w:t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504"/>
        <w:tab w:val="center" w:pos="4252" w:leader="none"/>
        <w:tab w:val="right" w:pos="8498" w:leader="none"/>
      </w:tabs>
      <w:rPr/>
    </w:pPr>
    <w:r>
      <w:rPr/>
      <w:t>[Escriba texto]</w:t>
      <w:tab/>
      <w:t>[Escriba texto]</w:t>
      <w:tab/>
      <w:t>[Escriba texto]</w:t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1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8504"/>
        <w:tab w:val="center" w:pos="4252" w:leader="none"/>
        <w:tab w:val="right" w:pos="9498" w:leader="none"/>
      </w:tabs>
      <w:ind w:hanging="0" w:right="-708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3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8504"/>
        <w:tab w:val="center" w:pos="4252" w:leader="none"/>
        <w:tab w:val="right" w:pos="9498" w:leader="none"/>
      </w:tabs>
      <w:ind w:hanging="0" w:right="-708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4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2"/>
  <w:defaultTabStop w:val="708"/>
  <w:autoHyphenation w:val="true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4cfc"/>
    <w:pPr>
      <w:widowControl/>
      <w:suppressAutoHyphens w:val="true"/>
      <w:bidi w:val="0"/>
      <w:spacing w:before="0" w:after="0"/>
      <w:jc w:val="left"/>
    </w:pPr>
    <w:rPr>
      <w:rFonts w:ascii="Cambria" w:hAnsi="Cambria" w:eastAsia="MS Mincho" w:cs="Times New Roman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7f55ab"/>
    <w:rPr/>
  </w:style>
  <w:style w:type="character" w:styleId="PiedepginaCar" w:customStyle="1">
    <w:name w:val="Pie de página Car"/>
    <w:basedOn w:val="DefaultParagraphFont"/>
    <w:uiPriority w:val="99"/>
    <w:qFormat/>
    <w:rsid w:val="007f55ab"/>
    <w:rPr/>
  </w:style>
  <w:style w:type="character" w:styleId="TextodegloboCar" w:customStyle="1">
    <w:name w:val="Texto de globo Car"/>
    <w:link w:val="BalloonText"/>
    <w:uiPriority w:val="99"/>
    <w:semiHidden/>
    <w:qFormat/>
    <w:rsid w:val="007f55ab"/>
    <w:rPr>
      <w:rFonts w:ascii="Lucida Grande" w:hAnsi="Lucida Grande" w:cs="Lucida Grande"/>
      <w:sz w:val="18"/>
      <w:szCs w:val="18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f55ab"/>
    <w:pPr/>
    <w:rPr>
      <w:rFonts w:ascii="Lucida Grande" w:hAnsi="Lucida Grande" w:cs="Lucida Grande"/>
      <w:sz w:val="18"/>
      <w:szCs w:val="18"/>
    </w:rPr>
  </w:style>
  <w:style w:type="paragraph" w:styleId="Predeterminado" w:customStyle="1">
    <w:name w:val="Predeterminado"/>
    <w:qFormat/>
    <w:rsid w:val="002e165d"/>
    <w:pPr>
      <w:widowControl w:val="false"/>
      <w:tabs>
        <w:tab w:val="clear" w:pos="708"/>
        <w:tab w:val="left" w:pos="420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kern w:val="0"/>
      <w:sz w:val="24"/>
      <w:szCs w:val="24"/>
      <w:lang w:val="es-ES"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541c00"/>
    <w:pPr>
      <w:spacing w:beforeAutospacing="1" w:afterAutospacing="1"/>
    </w:pPr>
    <w:rPr>
      <w:rFonts w:ascii="Times New Roman" w:hAnsi="Times New Roman" w:eastAsia="Times New Roman"/>
      <w:lang w:val="es-E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ACC4EC-EF1B-4056-A3F6-526B271F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1952</TotalTime>
  <Application>LibreOffice/7.6.0.3$Windows_X86_64 LibreOffice_project/69edd8b8ebc41d00b4de3915dc82f8f0fc3b6265</Application>
  <AppVersion>15.0000</AppVersion>
  <Pages>2</Pages>
  <Words>432</Words>
  <Characters>2315</Characters>
  <CharactersWithSpaces>2758</CharactersWithSpaces>
  <Paragraphs>22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2016-10-10T17:06:00Z</dcterms:created>
  <dc:creator>JSE</dc:creator>
  <dc:description/>
  <dc:language>es-ES</dc:language>
  <cp:lastModifiedBy/>
  <cp:lastPrinted>2023-09-01T13:17:08Z</cp:lastPrinted>
  <dcterms:modified xsi:type="dcterms:W3CDTF">2024-02-29T18:40:04Z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