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rFonts w:ascii="Times New Roman"/>
          <w:sz w:val="20"/>
        </w:rPr>
      </w:pPr>
      <w:r>
        <w:rPr/>
        <w:pict>
          <v:group style="position:absolute;margin-left:72.861pt;margin-top:22.787001pt;width:522.15pt;height:796.55pt;mso-position-horizontal-relative:page;mso-position-vertical-relative:page;z-index:-15808000" coordorigin="1457,456" coordsize="10443,15931">
            <v:shape style="position:absolute;left:1460;top:783;width:10440;height:14457" type="#_x0000_t75" stroked="false">
              <v:imagedata r:id="rId7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277.076935pt;width:16.5pt;height:100.2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0"/>
                    <w:ind w:left="490" w:right="17" w:hanging="471"/>
                  </w:pPr>
                  <w:r>
                    <w:rPr>
                      <w:color w:val="16365D"/>
                    </w:rPr>
                    <w:t>Registrado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20/05/2024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a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las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10:14</w:t>
                  </w:r>
                  <w:r>
                    <w:rPr>
                      <w:color w:val="16365D"/>
                      <w:spacing w:val="-34"/>
                    </w:rPr>
                    <w:t> </w:t>
                  </w:r>
                  <w:r>
                    <w:rPr>
                      <w:color w:val="16365D"/>
                    </w:rPr>
                    <w:t>Nº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de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entrada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69628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/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543381pt;margin-top:78.573547pt;width:16.5pt;height:85.45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45" w:lineRule="exact" w:before="20"/>
                    <w:ind w:left="430"/>
                  </w:pPr>
                  <w:r>
                    <w:rPr>
                      <w:color w:val="16365D"/>
                    </w:rPr>
                    <w:t>JESUS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GIMENEZ</w:t>
                  </w:r>
                  <w:r>
                    <w:rPr>
                      <w:color w:val="16365D"/>
                      <w:spacing w:val="-8"/>
                    </w:rPr>
                    <w:t> </w:t>
                  </w:r>
                  <w:r>
                    <w:rPr>
                      <w:color w:val="16365D"/>
                    </w:rPr>
                    <w:t>GALLO</w:t>
                  </w:r>
                </w:p>
                <w:p>
                  <w:pPr>
                    <w:pStyle w:val="BodyText"/>
                    <w:ind w:left="20"/>
                  </w:pPr>
                  <w:r>
                    <w:rPr>
                      <w:color w:val="16365D"/>
                    </w:rPr>
                    <w:t>20/05/2024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(según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357120</wp:posOffset>
            </wp:positionH>
            <wp:positionV relativeFrom="paragraph">
              <wp:posOffset>156056</wp:posOffset>
            </wp:positionV>
            <wp:extent cx="477217" cy="476250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7"/>
        <w:ind w:left="305"/>
      </w:pPr>
      <w:hyperlink r:id="rId11">
        <w:r>
          <w:rPr>
            <w:color w:val="16365D"/>
          </w:rPr>
          <w:t>SELLO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Title"/>
        <w:spacing w:line="211" w:lineRule="auto" w:before="120"/>
      </w:pPr>
      <w:r>
        <w:rPr/>
        <w:t>Firmado por JESUS</w:t>
      </w:r>
      <w:r>
        <w:rPr>
          <w:spacing w:val="1"/>
        </w:rPr>
        <w:t> </w:t>
      </w:r>
      <w:r>
        <w:rPr>
          <w:spacing w:val="-1"/>
        </w:rPr>
        <w:t>GIMENEZ</w:t>
      </w:r>
      <w:r>
        <w:rPr>
          <w:spacing w:val="-28"/>
        </w:rPr>
        <w:t> </w:t>
      </w:r>
      <w:r>
        <w:rPr/>
        <w:t>GALLO</w:t>
      </w:r>
      <w:r>
        <w:rPr>
          <w:spacing w:val="-28"/>
        </w:rPr>
        <w:t> </w:t>
      </w:r>
      <w:r>
        <w:rPr/>
        <w:t>-</w:t>
      </w:r>
      <w:r>
        <w:rPr>
          <w:spacing w:val="-28"/>
        </w:rPr>
        <w:t> </w:t>
      </w:r>
      <w:r>
        <w:rPr/>
        <w:t>DNI</w:t>
      </w:r>
    </w:p>
    <w:p>
      <w:pPr>
        <w:pStyle w:val="Title"/>
        <w:spacing w:line="211" w:lineRule="auto"/>
      </w:pPr>
      <w:r>
        <w:rPr/>
        <w:t>***2149** el día</w:t>
      </w:r>
      <w:r>
        <w:rPr>
          <w:spacing w:val="-118"/>
        </w:rPr>
        <w:t> </w:t>
      </w:r>
      <w:r>
        <w:rPr>
          <w:w w:val="95"/>
        </w:rPr>
        <w:t>20/05/2024</w:t>
      </w:r>
      <w:r>
        <w:rPr>
          <w:spacing w:val="7"/>
          <w:w w:val="95"/>
        </w:rPr>
        <w:t> </w:t>
      </w:r>
      <w:r>
        <w:rPr>
          <w:w w:val="95"/>
        </w:rPr>
        <w:t>con</w:t>
      </w:r>
      <w:r>
        <w:rPr>
          <w:spacing w:val="7"/>
          <w:w w:val="95"/>
        </w:rPr>
        <w:t> </w:t>
      </w:r>
      <w:r>
        <w:rPr>
          <w:w w:val="95"/>
        </w:rPr>
        <w:t>un</w:t>
      </w:r>
    </w:p>
    <w:p>
      <w:pPr>
        <w:spacing w:after="0" w:line="211" w:lineRule="auto"/>
        <w:sectPr>
          <w:headerReference w:type="default" r:id="rId5"/>
          <w:footerReference w:type="default" r:id="rId6"/>
          <w:type w:val="continuous"/>
          <w:pgSz w:w="11900" w:h="16840"/>
          <w:pgMar w:header="256" w:footer="1345" w:top="520" w:bottom="1540" w:left="460" w:right="1680"/>
          <w:pgNumType w:start="1"/>
        </w:sectPr>
      </w:pPr>
    </w:p>
    <w:p>
      <w:pPr>
        <w:pStyle w:val="BodyText"/>
        <w:ind w:left="102"/>
        <w:rPr>
          <w:rFonts w:ascii="Courier New"/>
          <w:sz w:val="20"/>
        </w:rPr>
      </w:pPr>
      <w:r>
        <w:rPr/>
        <w:pict>
          <v:group style="position:absolute;margin-left:72.861pt;margin-top:22.787001pt;width:522.15pt;height:796.55pt;mso-position-horizontal-relative:page;mso-position-vertical-relative:page;z-index:15731712" coordorigin="1457,456" coordsize="10443,15931">
            <v:shape style="position:absolute;left:1510;top:1670;width:10390;height:13570" type="#_x0000_t75" stroked="false">
              <v:imagedata r:id="rId12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8.543373pt;margin-top:277.076935pt;width:16.5pt;height:100.25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0"/>
                    <w:ind w:left="490" w:right="17" w:hanging="471"/>
                  </w:pPr>
                  <w:r>
                    <w:rPr>
                      <w:color w:val="16365D"/>
                    </w:rPr>
                    <w:t>Registrado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20/05/2024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a</w:t>
                  </w:r>
                  <w:r>
                    <w:rPr>
                      <w:color w:val="16365D"/>
                      <w:spacing w:val="-5"/>
                    </w:rPr>
                    <w:t> </w:t>
                  </w:r>
                  <w:r>
                    <w:rPr>
                      <w:color w:val="16365D"/>
                    </w:rPr>
                    <w:t>las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10:14</w:t>
                  </w:r>
                  <w:r>
                    <w:rPr>
                      <w:color w:val="16365D"/>
                      <w:spacing w:val="-34"/>
                    </w:rPr>
                    <w:t> </w:t>
                  </w:r>
                  <w:r>
                    <w:rPr>
                      <w:color w:val="16365D"/>
                    </w:rPr>
                    <w:t>Nº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de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entrada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69628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/</w:t>
                  </w:r>
                  <w:r>
                    <w:rPr>
                      <w:color w:val="16365D"/>
                      <w:spacing w:val="-4"/>
                    </w:rPr>
                    <w:t> </w:t>
                  </w:r>
                  <w:r>
                    <w:rPr>
                      <w:color w:val="16365D"/>
                    </w:rPr>
                    <w:t>2024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.543381pt;margin-top:78.573547pt;width:16.5pt;height:85.4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145" w:lineRule="exact" w:before="20"/>
                    <w:ind w:left="430"/>
                  </w:pPr>
                  <w:r>
                    <w:rPr>
                      <w:color w:val="16365D"/>
                    </w:rPr>
                    <w:t>JESUS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GIMENEZ</w:t>
                  </w:r>
                  <w:r>
                    <w:rPr>
                      <w:color w:val="16365D"/>
                      <w:spacing w:val="-8"/>
                    </w:rPr>
                    <w:t> </w:t>
                  </w:r>
                  <w:r>
                    <w:rPr>
                      <w:color w:val="16365D"/>
                    </w:rPr>
                    <w:t>GALLO</w:t>
                  </w:r>
                </w:p>
                <w:p>
                  <w:pPr>
                    <w:pStyle w:val="BodyText"/>
                    <w:ind w:left="20"/>
                  </w:pPr>
                  <w:r>
                    <w:rPr>
                      <w:color w:val="16365D"/>
                    </w:rPr>
                    <w:t>20/05/2024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(según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el</w:t>
                  </w:r>
                  <w:r>
                    <w:rPr>
                      <w:color w:val="16365D"/>
                      <w:spacing w:val="-9"/>
                    </w:rPr>
                    <w:t> </w:t>
                  </w:r>
                  <w:r>
                    <w:rPr>
                      <w:color w:val="16365D"/>
                    </w:rPr>
                    <w:t>firmante)</w:t>
                  </w:r>
                </w:p>
              </w:txbxContent>
            </v:textbox>
            <w10:wrap type="none"/>
          </v:shape>
        </w:pict>
      </w:r>
      <w:r>
        <w:rPr>
          <w:rFonts w:ascii="Courier New"/>
          <w:sz w:val="20"/>
        </w:rPr>
        <w:drawing>
          <wp:inline distT="0" distB="0" distL="0" distR="0">
            <wp:extent cx="472445" cy="471487"/>
            <wp:effectExtent l="0" t="0" r="0" b="0"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357120</wp:posOffset>
            </wp:positionH>
            <wp:positionV relativeFrom="paragraph">
              <wp:posOffset>184271</wp:posOffset>
            </wp:positionV>
            <wp:extent cx="477217" cy="476250"/>
            <wp:effectExtent l="0" t="0" r="0" b="0"/>
            <wp:wrapTopAndBottom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7"/>
        <w:ind w:left="305"/>
      </w:pPr>
      <w:hyperlink r:id="rId11">
        <w:r>
          <w:rPr>
            <w:color w:val="16365D"/>
          </w:rPr>
          <w:t>SELLO</w:t>
        </w:r>
      </w:hyperlink>
    </w:p>
    <w:sectPr>
      <w:pgSz w:w="11900" w:h="16840"/>
      <w:pgMar w:header="256" w:footer="1345" w:top="520" w:bottom="154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1.404999pt;margin-top:763.727112pt;width:114.6pt;height:9.85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 MT"/>
                    <w:sz w:val="14"/>
                  </w:rPr>
                </w:pPr>
                <w:hyperlink r:id="rId1">
                  <w:r>
                    <w:rPr>
                      <w:rFonts w:ascii="Arial MT"/>
                      <w:color w:val="16365D"/>
                      <w:sz w:val="14"/>
                    </w:rPr>
                    <w:t>AYUNTAMIENTO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DE</w:t>
                  </w:r>
                  <w:r>
                    <w:rPr>
                      <w:rFonts w:ascii="Arial MT"/>
                      <w:color w:val="16365D"/>
                      <w:spacing w:val="-8"/>
                      <w:sz w:val="14"/>
                    </w:rPr>
                    <w:t> </w:t>
                  </w:r>
                  <w:r>
                    <w:rPr>
                      <w:rFonts w:ascii="Arial MT"/>
                      <w:color w:val="16365D"/>
                      <w:sz w:val="14"/>
                    </w:rPr>
                    <w:t>CARTAGENA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55.285004pt;margin-top:763.727112pt;width:215.85pt;height:9.85pt;mso-position-horizontal-relative:page;mso-position-vertical-relative:page;z-index:-1580748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hyperlink r:id="rId1"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Código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Seguro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de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Verificación: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H2AA</w:t>
                  </w:r>
                  <w:r>
                    <w:rPr>
                      <w:rFonts w:ascii="Arial" w:hAnsi="Arial"/>
                      <w:b/>
                      <w:color w:val="16365D"/>
                      <w:spacing w:val="-6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CRRX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QACP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WNUA</w:t>
                  </w:r>
                  <w:r>
                    <w:rPr>
                      <w:rFonts w:ascii="Arial" w:hAnsi="Arial"/>
                      <w:b/>
                      <w:color w:val="16365D"/>
                      <w:spacing w:val="-5"/>
                      <w:sz w:val="14"/>
                    </w:rPr>
                    <w:t> </w:t>
                  </w:r>
                  <w:r>
                    <w:rPr>
                      <w:rFonts w:ascii="Arial" w:hAnsi="Arial"/>
                      <w:b/>
                      <w:color w:val="16365D"/>
                      <w:sz w:val="14"/>
                    </w:rPr>
                    <w:t>XRYK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6006pt;margin-top:784.93512pt;width:240.95pt;height:11.7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hyperlink r:id="rId1">
                  <w:r>
                    <w:rPr>
                      <w:b/>
                      <w:color w:val="16365D"/>
                      <w:sz w:val="16"/>
                    </w:rPr>
                    <w:t>Moción</w:t>
                  </w:r>
                  <w:r>
                    <w:rPr>
                      <w:b/>
                      <w:color w:val="16365D"/>
                      <w:spacing w:val="-5"/>
                      <w:sz w:val="16"/>
                    </w:rPr>
                    <w:t> </w:t>
                  </w:r>
                  <w:r>
                    <w:rPr>
                      <w:b/>
                      <w:color w:val="16365D"/>
                      <w:sz w:val="16"/>
                    </w:rPr>
                    <w:t>PASARELA</w:t>
                  </w:r>
                  <w:r>
                    <w:rPr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color w:val="16365D"/>
                      <w:sz w:val="16"/>
                    </w:rPr>
                    <w:t>PEATONAL</w:t>
                  </w:r>
                  <w:r>
                    <w:rPr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color w:val="16365D"/>
                      <w:sz w:val="16"/>
                    </w:rPr>
                    <w:t>SOBRE</w:t>
                  </w:r>
                  <w:r>
                    <w:rPr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color w:val="16365D"/>
                      <w:sz w:val="16"/>
                    </w:rPr>
                    <w:t>LA</w:t>
                  </w:r>
                  <w:r>
                    <w:rPr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color w:val="16365D"/>
                      <w:sz w:val="16"/>
                    </w:rPr>
                    <w:t>RAMBLA</w:t>
                  </w:r>
                  <w:r>
                    <w:rPr>
                      <w:b/>
                      <w:color w:val="16365D"/>
                      <w:spacing w:val="-4"/>
                      <w:sz w:val="16"/>
                    </w:rPr>
                    <w:t> </w:t>
                  </w:r>
                  <w:r>
                    <w:rPr>
                      <w:b/>
                      <w:color w:val="16365D"/>
                      <w:sz w:val="16"/>
                    </w:rPr>
                    <w:t>BENIPILA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31.404999pt;margin-top:807.295349pt;width:335.35pt;height:8.75pt;mso-position-horizontal-relative:page;mso-position-vertical-relative:page;z-index:-15806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  <w:rPr>
                    <w:rFonts w:ascii="Arial MT" w:hAnsi="Arial MT"/>
                  </w:rPr>
                </w:pPr>
                <w:hyperlink r:id="rId1">
                  <w:r>
                    <w:rPr>
                      <w:rFonts w:ascii="Arial MT" w:hAnsi="Arial MT"/>
                      <w:color w:val="16365D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comprobación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la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autenticidad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de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este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documento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y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otra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información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está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disponible</w:t>
                  </w:r>
                  <w:r>
                    <w:rPr>
                      <w:rFonts w:ascii="Arial MT" w:hAnsi="Arial MT"/>
                      <w:color w:val="16365D"/>
                      <w:spacing w:val="-6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en</w:t>
                  </w:r>
                  <w:r>
                    <w:rPr>
                      <w:rFonts w:ascii="Arial MT" w:hAnsi="Arial MT"/>
                      <w:color w:val="16365D"/>
                      <w:spacing w:val="-7"/>
                    </w:rPr>
                    <w:t> </w:t>
                  </w:r>
                  <w:r>
                    <w:rPr>
                      <w:rFonts w:ascii="Arial MT" w:hAnsi="Arial MT"/>
                      <w:color w:val="16365D"/>
                    </w:rPr>
                    <w:t>https://cartagena.sedipualba.es/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41.119995pt;margin-top:806.827087pt;width:35.2pt;height:9.25pt;mso-position-horizontal-relative:page;mso-position-vertical-relative:page;z-index:-158059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hyperlink r:id="rId1">
                  <w:r>
                    <w:rPr>
                      <w:color w:val="17355D"/>
                    </w:rPr>
                    <w:t>Pág.</w:t>
                  </w:r>
                  <w:r>
                    <w:rPr>
                      <w:color w:val="17355D"/>
                      <w:spacing w:val="-2"/>
                    </w:rPr>
                    <w:t> </w:t>
                  </w:r>
                  <w:r>
                    <w:rPr/>
                    <w:fldChar w:fldCharType="begin"/>
                  </w:r>
                  <w:r>
                    <w:rPr>
                      <w:color w:val="17355D"/>
                    </w:rPr>
                    <w:instrText> PAGE </w:instrText>
                  </w:r>
                  <w:r>
                    <w:rPr/>
                    <w:fldChar w:fldCharType="separate"/>
                  </w:r>
                  <w:r>
                    <w:rPr/>
                    <w:t>1</w:t>
                  </w:r>
                  <w:r>
                    <w:rPr/>
                    <w:fldChar w:fldCharType="end"/>
                  </w:r>
                  <w:r>
                    <w:rPr>
                      <w:color w:val="17355D"/>
                      <w:spacing w:val="-2"/>
                    </w:rPr>
                    <w:t> </w:t>
                  </w:r>
                  <w:r>
                    <w:rPr>
                      <w:color w:val="17355D"/>
                    </w:rPr>
                    <w:t>de</w:t>
                  </w:r>
                  <w:r>
                    <w:rPr>
                      <w:color w:val="17355D"/>
                      <w:spacing w:val="-2"/>
                    </w:rPr>
                    <w:t> </w:t>
                  </w:r>
                  <w:r>
                    <w:rPr>
                      <w:color w:val="17355D"/>
                    </w:rPr>
                    <w:t>2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.382999pt;margin-top:67.141068pt;width:40.75pt;height:9.25pt;mso-position-horizontal-relative:page;mso-position-vertical-relative:page;z-index:-1580851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hyperlink r:id="rId1">
                  <w:r>
                    <w:rPr>
                      <w:color w:val="16365D"/>
                    </w:rPr>
                    <w:t>FIRMADO</w:t>
                  </w:r>
                  <w:r>
                    <w:rPr>
                      <w:color w:val="16365D"/>
                      <w:spacing w:val="-6"/>
                    </w:rPr>
                    <w:t> </w:t>
                  </w:r>
                  <w:r>
                    <w:rPr>
                      <w:color w:val="16365D"/>
                    </w:rPr>
                    <w:t>POR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405" w:right="5145"/>
    </w:pPr>
    <w:rPr>
      <w:rFonts w:ascii="Courier New" w:hAnsi="Courier New" w:eastAsia="Courier New" w:cs="Courier New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yperlink" Target="https://cartagena.sedipualba.es/firma/infofirmante.aspx?idFirmante=7342013&amp;csv=H2AACRRXQACPWNUAXRYK" TargetMode="External"/><Relationship Id="rId12" Type="http://schemas.openxmlformats.org/officeDocument/2006/relationships/image" Target="media/image5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RRXQACPWNUAXRYK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firmante.aspx?idFirmante=7342012&amp;csv=H2AACRRXQACPWNUAXRY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CSV=H2AACRRXQACPWNUAXRYK</dc:subject>
  <dc:title>Moción PASARELA PEATONAL SOBRE LA RAMBLA BENIPILA</dc:title>
  <dcterms:created xsi:type="dcterms:W3CDTF">2024-05-28T10:50:51Z</dcterms:created>
  <dcterms:modified xsi:type="dcterms:W3CDTF">2024-05-28T10:50:51Z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LastSaved">
    <vt:filetime>2024-05-28T00:00:00Z</vt:filetime>
  </property>
</Properties>
</file>