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95680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6192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Heading1"/>
        <w:spacing w:line="372" w:lineRule="auto"/>
        <w:ind w:left="2513" w:right="117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357120</wp:posOffset>
            </wp:positionH>
            <wp:positionV relativeFrom="paragraph">
              <wp:posOffset>943180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15030pt;margin-top:-72.324753pt;width:16.5pt;height:122.9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 QUE PRESENTA MANUEL TORRES, PORTAVOZ DEL 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SOCIALISTA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APARCAMIENTO</w:t>
      </w:r>
      <w:r>
        <w:rPr>
          <w:spacing w:val="1"/>
        </w:rPr>
        <w:t> </w:t>
      </w:r>
      <w:r>
        <w:rPr/>
        <w:t>DISUASORIO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LANZADERA</w:t>
      </w:r>
      <w:r>
        <w:rPr>
          <w:spacing w:val="1"/>
        </w:rPr>
        <w:t> </w:t>
      </w:r>
      <w:r>
        <w:rPr/>
        <w:t>GRATUITA</w:t>
      </w:r>
      <w:r>
        <w:rPr>
          <w:spacing w:val="1"/>
        </w:rPr>
        <w:t> </w:t>
      </w:r>
      <w:r>
        <w:rPr/>
        <w:t>ENTRE</w:t>
      </w:r>
      <w:r>
        <w:rPr>
          <w:spacing w:val="-2"/>
        </w:rPr>
        <w:t> </w:t>
      </w:r>
      <w:r>
        <w:rPr/>
        <w:t>CABO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PALOS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MANGA</w:t>
      </w:r>
    </w:p>
    <w:p>
      <w:pPr>
        <w:pStyle w:val="BodyText"/>
        <w:spacing w:before="3"/>
        <w:rPr>
          <w:rFonts w:ascii="Georgia"/>
          <w:b/>
          <w:sz w:val="23"/>
        </w:rPr>
      </w:pPr>
    </w:p>
    <w:p>
      <w:pPr>
        <w:spacing w:after="0"/>
        <w:rPr>
          <w:rFonts w:ascii="Georgia"/>
          <w:sz w:val="23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spacing w:before="6"/>
        <w:rPr>
          <w:rFonts w:ascii="Georgia"/>
          <w:b/>
          <w:sz w:val="12"/>
        </w:rPr>
      </w:pPr>
    </w:p>
    <w:p>
      <w:pPr>
        <w:spacing w:before="0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0.50987pt;width:16.5pt;height:100.25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14:49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86530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Heading1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Exposición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Motivos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72" w:lineRule="auto"/>
        <w:ind w:left="122" w:right="110"/>
        <w:jc w:val="both"/>
      </w:pPr>
      <w:r>
        <w:rPr>
          <w:spacing w:val="-1"/>
          <w:w w:val="100"/>
        </w:rPr>
        <w:t>Cab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Palo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w w:val="100"/>
        </w:rPr>
        <w:t>y</w:t>
      </w:r>
      <w:r>
        <w:rPr>
          <w:spacing w:val="14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Mang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so</w:t>
      </w:r>
      <w:r>
        <w:rPr>
          <w:w w:val="100"/>
        </w:rPr>
        <w:t>n</w:t>
      </w:r>
      <w:r>
        <w:rPr>
          <w:spacing w:val="14"/>
        </w:rPr>
        <w:t> </w:t>
      </w:r>
      <w:r>
        <w:rPr>
          <w:spacing w:val="-1"/>
          <w:w w:val="100"/>
        </w:rPr>
        <w:t>do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principale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enclave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tu</w:t>
      </w:r>
      <w:r>
        <w:rPr>
          <w:spacing w:val="8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5</w:t>
      </w:r>
      <w:r>
        <w:rPr>
          <w:spacing w:val="-1"/>
          <w:w w:val="100"/>
        </w:rPr>
        <w:t>stico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Cartagena. Si</w:t>
      </w:r>
      <w:r>
        <w:rPr>
          <w:w w:val="100"/>
        </w:rPr>
        <w:t>n</w:t>
      </w:r>
      <w:r>
        <w:rPr>
          <w:spacing w:val="12"/>
        </w:rPr>
        <w:t> </w:t>
      </w:r>
      <w:r>
        <w:rPr>
          <w:spacing w:val="-1"/>
          <w:w w:val="100"/>
        </w:rPr>
        <w:t>embargo</w:t>
      </w:r>
      <w:r>
        <w:rPr>
          <w:w w:val="100"/>
        </w:rPr>
        <w:t>,</w:t>
      </w:r>
      <w:r>
        <w:rPr>
          <w:spacing w:val="11"/>
        </w:rPr>
        <w:t> </w:t>
      </w:r>
      <w:r>
        <w:rPr>
          <w:spacing w:val="-1"/>
          <w:w w:val="100"/>
        </w:rPr>
        <w:t>ambo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ha</w:t>
      </w:r>
      <w:r>
        <w:rPr>
          <w:w w:val="100"/>
        </w:rPr>
        <w:t>n</w:t>
      </w:r>
      <w:r>
        <w:rPr>
          <w:spacing w:val="11"/>
        </w:rPr>
        <w:t> </w:t>
      </w:r>
      <w:r>
        <w:rPr>
          <w:spacing w:val="-1"/>
          <w:w w:val="100"/>
        </w:rPr>
        <w:t>sid</w:t>
      </w:r>
      <w:r>
        <w:rPr>
          <w:w w:val="100"/>
        </w:rPr>
        <w:t>o</w:t>
      </w:r>
      <w:r>
        <w:rPr>
          <w:spacing w:val="11"/>
        </w:rPr>
        <w:t> </w:t>
      </w:r>
      <w:r>
        <w:rPr>
          <w:spacing w:val="4"/>
          <w:w w:val="100"/>
        </w:rPr>
        <w:t>v</w:t>
      </w:r>
      <w:r>
        <w:rPr>
          <w:spacing w:val="-1"/>
          <w:w w:val="100"/>
        </w:rPr>
        <w:t>í</w:t>
      </w:r>
      <w:r>
        <w:rPr>
          <w:w w:val="1"/>
        </w:rPr>
        <w:t>5</w:t>
      </w:r>
      <w:r>
        <w:rPr>
          <w:spacing w:val="-1"/>
          <w:w w:val="100"/>
        </w:rPr>
        <w:t>ctima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1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12"/>
        </w:rPr>
        <w:t> </w:t>
      </w:r>
      <w:r>
        <w:rPr>
          <w:spacing w:val="-1"/>
          <w:w w:val="100"/>
        </w:rPr>
        <w:t>desarroll</w:t>
      </w:r>
      <w:r>
        <w:rPr>
          <w:w w:val="100"/>
        </w:rPr>
        <w:t>o</w:t>
      </w:r>
      <w:r>
        <w:rPr>
          <w:spacing w:val="11"/>
        </w:rPr>
        <w:t> </w:t>
      </w:r>
      <w:r>
        <w:rPr>
          <w:spacing w:val="-1"/>
          <w:w w:val="100"/>
        </w:rPr>
        <w:t>urba</w:t>
      </w:r>
      <w:r>
        <w:rPr>
          <w:spacing w:val="4"/>
          <w:w w:val="100"/>
        </w:rPr>
        <w:t>n</w:t>
      </w:r>
      <w:r>
        <w:rPr>
          <w:spacing w:val="-1"/>
          <w:w w:val="100"/>
        </w:rPr>
        <w:t>í</w:t>
      </w:r>
      <w:r>
        <w:rPr>
          <w:w w:val="1"/>
        </w:rPr>
        <w:t>5</w:t>
      </w:r>
      <w:r>
        <w:rPr>
          <w:spacing w:val="-1"/>
          <w:w w:val="100"/>
        </w:rPr>
        <w:t>stic</w:t>
      </w:r>
      <w:r>
        <w:rPr>
          <w:w w:val="100"/>
        </w:rPr>
        <w:t>o</w:t>
      </w:r>
      <w:r>
        <w:rPr>
          <w:spacing w:val="11"/>
        </w:rPr>
        <w:t> </w:t>
      </w:r>
      <w:r>
        <w:rPr>
          <w:spacing w:val="-1"/>
          <w:w w:val="100"/>
        </w:rPr>
        <w:t>desmedid</w:t>
      </w:r>
      <w:r>
        <w:rPr>
          <w:w w:val="100"/>
        </w:rPr>
        <w:t>o</w:t>
      </w:r>
      <w:r>
        <w:rPr>
          <w:spacing w:val="1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1"/>
        </w:rPr>
        <w:t> </w:t>
      </w:r>
      <w:r>
        <w:rPr>
          <w:spacing w:val="-1"/>
          <w:w w:val="100"/>
        </w:rPr>
        <w:t>ha provocad</w:t>
      </w:r>
      <w:r>
        <w:rPr>
          <w:w w:val="100"/>
        </w:rPr>
        <w:t>o</w:t>
      </w:r>
      <w:r>
        <w:rPr>
          <w:spacing w:val="15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es</w:t>
      </w:r>
      <w:r>
        <w:rPr>
          <w:spacing w:val="1"/>
          <w:w w:val="100"/>
        </w:rPr>
        <w:t>t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5</w:t>
      </w:r>
      <w:r>
        <w:rPr>
          <w:w w:val="100"/>
        </w:rPr>
        <w:t>n</w:t>
      </w:r>
      <w:r>
        <w:rPr>
          <w:spacing w:val="15"/>
        </w:rPr>
        <w:t> </w:t>
      </w:r>
      <w:r>
        <w:rPr>
          <w:spacing w:val="-1"/>
          <w:w w:val="100"/>
        </w:rPr>
        <w:t>saturado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5"/>
        </w:rPr>
        <w:t> </w:t>
      </w:r>
      <w:r>
        <w:rPr>
          <w:spacing w:val="-1"/>
          <w:w w:val="100"/>
        </w:rPr>
        <w:t>excesiv</w:t>
      </w:r>
      <w:r>
        <w:rPr>
          <w:w w:val="100"/>
        </w:rPr>
        <w:t>a</w:t>
      </w:r>
      <w:r>
        <w:rPr>
          <w:spacing w:val="15"/>
        </w:rPr>
        <w:t> </w:t>
      </w:r>
      <w:r>
        <w:rPr>
          <w:spacing w:val="-1"/>
          <w:w w:val="100"/>
        </w:rPr>
        <w:t>construcc</w:t>
      </w:r>
      <w:r>
        <w:rPr>
          <w:spacing w:val="5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0"/>
        </w:rPr>
        <w:t> </w:t>
      </w:r>
      <w:r>
        <w:rPr>
          <w:w w:val="100"/>
        </w:rPr>
        <w:t>n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vivienda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w w:val="100"/>
        </w:rPr>
        <w:t>y</w:t>
      </w:r>
      <w:r>
        <w:rPr>
          <w:spacing w:val="1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5"/>
        </w:rPr>
        <w:t> </w:t>
      </w:r>
      <w:r>
        <w:rPr>
          <w:spacing w:val="-1"/>
          <w:w w:val="100"/>
        </w:rPr>
        <w:t>falt</w:t>
      </w:r>
      <w:r>
        <w:rPr>
          <w:w w:val="100"/>
        </w:rPr>
        <w:t>a</w:t>
      </w:r>
      <w:r>
        <w:rPr>
          <w:spacing w:val="15"/>
        </w:rPr>
        <w:t> </w:t>
      </w:r>
      <w:r>
        <w:rPr>
          <w:spacing w:val="-1"/>
          <w:w w:val="100"/>
        </w:rPr>
        <w:t>de </w:t>
      </w:r>
      <w:r>
        <w:rPr/>
        <w:t>aparcamientos,</w:t>
      </w:r>
      <w:r>
        <w:rPr>
          <w:spacing w:val="-2"/>
        </w:rPr>
        <w:t> </w:t>
      </w:r>
      <w:r>
        <w:rPr/>
        <w:t>ya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muchos 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inmuebles</w:t>
      </w:r>
      <w:r>
        <w:rPr>
          <w:spacing w:val="-1"/>
        </w:rPr>
        <w:t> </w:t>
      </w:r>
      <w:r>
        <w:rPr/>
        <w:t>carecen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garajes.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22" w:right="108"/>
        <w:jc w:val="both"/>
      </w:pP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sum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problema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t</w:t>
      </w:r>
      <w:r>
        <w:rPr>
          <w:spacing w:val="4"/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5</w:t>
      </w:r>
      <w:r>
        <w:rPr>
          <w:spacing w:val="-25"/>
        </w:rPr>
        <w:t> </w:t>
      </w:r>
      <w:r>
        <w:rPr>
          <w:spacing w:val="-1"/>
          <w:w w:val="100"/>
        </w:rPr>
        <w:t>fic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sucede</w:t>
      </w:r>
      <w:r>
        <w:rPr>
          <w:w w:val="100"/>
        </w:rPr>
        <w:t>n</w:t>
      </w:r>
      <w:r>
        <w:rPr>
          <w:spacing w:val="14"/>
        </w:rPr>
        <w:t> </w:t>
      </w:r>
      <w:r>
        <w:rPr>
          <w:spacing w:val="3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$</w:t>
      </w:r>
      <w:r>
        <w:rPr>
          <w:spacing w:val="-17"/>
        </w:rPr>
        <w:t> 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-1"/>
          <w:w w:val="100"/>
        </w:rPr>
        <w:t>tra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$</w:t>
      </w:r>
      <w:r>
        <w:rPr>
          <w:spacing w:val="-17"/>
        </w:rPr>
        <w:t> 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4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temporada </w:t>
      </w:r>
      <w:r>
        <w:rPr/>
        <w:t>estival, ya que a los residentes habituales se suman los miles de turistas que visitan</w:t>
      </w:r>
      <w:r>
        <w:rPr>
          <w:spacing w:val="1"/>
        </w:rPr>
        <w:t> </w:t>
      </w:r>
      <w:r>
        <w:rPr/>
        <w:t>nuestras</w:t>
      </w:r>
      <w:r>
        <w:rPr>
          <w:spacing w:val="-1"/>
        </w:rPr>
        <w:t> </w:t>
      </w:r>
      <w:r>
        <w:rPr/>
        <w:t>costas.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22" w:right="116"/>
        <w:jc w:val="both"/>
      </w:pPr>
      <w:r>
        <w:rPr>
          <w:w w:val="100"/>
        </w:rPr>
        <w:t>Ade</w:t>
      </w:r>
      <w:r>
        <w:rPr>
          <w:spacing w:val="-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5</w:t>
      </w:r>
      <w:r>
        <w:rPr>
          <w:spacing w:val="-2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/>
        <w:t>  </w:t>
      </w:r>
      <w:r>
        <w:rPr>
          <w:spacing w:val="-2"/>
        </w:rPr>
        <w:t> </w:t>
      </w:r>
      <w:r>
        <w:rPr>
          <w:w w:val="100"/>
        </w:rPr>
        <w:t>muchas</w:t>
      </w:r>
      <w:r>
        <w:rPr/>
        <w:t>  </w:t>
      </w:r>
      <w:r>
        <w:rPr>
          <w:spacing w:val="-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-2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 </w:t>
      </w:r>
      <w:r>
        <w:rPr>
          <w:spacing w:val="-2"/>
        </w:rPr>
        <w:t> </w:t>
      </w:r>
      <w:r>
        <w:rPr>
          <w:spacing w:val="-1"/>
          <w:w w:val="100"/>
        </w:rPr>
        <w:t>vivienda</w:t>
      </w:r>
      <w:r>
        <w:rPr>
          <w:w w:val="100"/>
        </w:rPr>
        <w:t>s</w:t>
      </w:r>
      <w:r>
        <w:rPr/>
        <w:t>  </w:t>
      </w:r>
      <w:r>
        <w:rPr>
          <w:spacing w:val="-2"/>
        </w:rPr>
        <w:t> </w:t>
      </w:r>
      <w:r>
        <w:rPr>
          <w:spacing w:val="-1"/>
          <w:w w:val="100"/>
        </w:rPr>
        <w:t>pertenece</w:t>
      </w:r>
      <w:r>
        <w:rPr>
          <w:w w:val="100"/>
        </w:rPr>
        <w:t>n</w:t>
      </w:r>
      <w:r>
        <w:rPr/>
        <w:t>  </w:t>
      </w:r>
      <w:r>
        <w:rPr>
          <w:spacing w:val="-2"/>
        </w:rPr>
        <w:t> </w:t>
      </w:r>
      <w:r>
        <w:rPr>
          <w:w w:val="100"/>
        </w:rPr>
        <w:t>a</w:t>
      </w:r>
      <w:r>
        <w:rPr/>
        <w:t>  </w:t>
      </w:r>
      <w:r>
        <w:rPr>
          <w:spacing w:val="-2"/>
        </w:rPr>
        <w:t> </w:t>
      </w:r>
      <w:r>
        <w:rPr>
          <w:spacing w:val="-1"/>
          <w:w w:val="100"/>
        </w:rPr>
        <w:t>cartagenero</w:t>
      </w:r>
      <w:r>
        <w:rPr>
          <w:w w:val="100"/>
        </w:rPr>
        <w:t>s</w:t>
      </w:r>
      <w:r>
        <w:rPr/>
        <w:t>  </w:t>
      </w:r>
      <w:r>
        <w:rPr>
          <w:spacing w:val="-2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 </w:t>
      </w:r>
      <w:r>
        <w:rPr>
          <w:spacing w:val="-2"/>
        </w:rPr>
        <w:t> </w:t>
      </w:r>
      <w:r>
        <w:rPr>
          <w:spacing w:val="-1"/>
          <w:w w:val="100"/>
        </w:rPr>
        <w:t>traslada</w:t>
      </w:r>
      <w:r>
        <w:rPr>
          <w:w w:val="100"/>
        </w:rPr>
        <w:t>n</w:t>
      </w:r>
      <w:r>
        <w:rPr/>
        <w:t>  </w:t>
      </w:r>
      <w:r>
        <w:rPr>
          <w:spacing w:val="-2"/>
        </w:rPr>
        <w:t> </w:t>
      </w:r>
      <w:r>
        <w:rPr>
          <w:spacing w:val="-1"/>
          <w:w w:val="100"/>
        </w:rPr>
        <w:t>su </w:t>
      </w:r>
      <w:r>
        <w:rPr/>
        <w:t>residencia al litoral de junio a septiembre, pero siguen trabajando en el entorno urbano</w:t>
      </w:r>
      <w:r>
        <w:rPr>
          <w:spacing w:val="-44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desplazan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diario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coche.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22" w:right="110"/>
        <w:jc w:val="both"/>
      </w:pP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consecuenci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7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7"/>
        </w:rPr>
        <w:t> </w:t>
      </w:r>
      <w:r>
        <w:rPr>
          <w:spacing w:val="-1"/>
          <w:w w:val="100"/>
        </w:rPr>
        <w:t>atasco</w:t>
      </w:r>
      <w:r>
        <w:rPr>
          <w:w w:val="100"/>
        </w:rPr>
        <w:t>s</w:t>
      </w:r>
      <w:r>
        <w:rPr>
          <w:spacing w:val="7"/>
        </w:rPr>
        <w:t> </w:t>
      </w:r>
      <w:r>
        <w:rPr>
          <w:spacing w:val="-1"/>
          <w:w w:val="100"/>
        </w:rPr>
        <w:t>so</w:t>
      </w:r>
      <w:r>
        <w:rPr>
          <w:w w:val="100"/>
        </w:rPr>
        <w:t>n</w:t>
      </w:r>
      <w:r>
        <w:rPr>
          <w:spacing w:val="7"/>
        </w:rPr>
        <w:t> </w:t>
      </w:r>
      <w:r>
        <w:rPr>
          <w:spacing w:val="-1"/>
          <w:w w:val="100"/>
        </w:rPr>
        <w:t>alg</w:t>
      </w:r>
      <w:r>
        <w:rPr>
          <w:w w:val="100"/>
        </w:rPr>
        <w:t>o</w:t>
      </w:r>
      <w:r>
        <w:rPr>
          <w:spacing w:val="7"/>
        </w:rPr>
        <w:t> </w:t>
      </w:r>
      <w:r>
        <w:rPr>
          <w:spacing w:val="-1"/>
          <w:w w:val="100"/>
        </w:rPr>
        <w:t>habitua</w:t>
      </w:r>
      <w:r>
        <w:rPr>
          <w:w w:val="100"/>
        </w:rPr>
        <w:t>l</w:t>
      </w:r>
      <w:r>
        <w:rPr>
          <w:spacing w:val="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7"/>
        </w:rPr>
        <w:t> </w:t>
      </w:r>
      <w:r>
        <w:rPr>
          <w:spacing w:val="-1"/>
          <w:w w:val="100"/>
        </w:rPr>
        <w:t>hora</w:t>
      </w:r>
      <w:r>
        <w:rPr>
          <w:w w:val="100"/>
        </w:rPr>
        <w:t>s</w:t>
      </w:r>
      <w:r>
        <w:rPr>
          <w:spacing w:val="7"/>
        </w:rPr>
        <w:t> </w:t>
      </w:r>
      <w:r>
        <w:rPr>
          <w:spacing w:val="-1"/>
          <w:w w:val="100"/>
        </w:rPr>
        <w:t>punta</w:t>
      </w:r>
      <w:r>
        <w:rPr>
          <w:w w:val="100"/>
        </w:rPr>
        <w:t>,</w:t>
      </w:r>
      <w:r>
        <w:rPr>
          <w:spacing w:val="7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contaminac</w:t>
      </w:r>
      <w:r>
        <w:rPr>
          <w:spacing w:val="1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0"/>
        </w:rPr>
        <w:t> </w:t>
      </w:r>
      <w:r>
        <w:rPr>
          <w:spacing w:val="-1"/>
          <w:w w:val="100"/>
        </w:rPr>
        <w:t>n, tant</w:t>
      </w:r>
      <w:r>
        <w:rPr>
          <w:w w:val="100"/>
        </w:rPr>
        <w:t>o</w:t>
      </w:r>
      <w:r>
        <w:rPr>
          <w:spacing w:val="2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c</w:t>
      </w:r>
      <w:r>
        <w:rPr>
          <w:spacing w:val="-29"/>
          <w:w w:val="100"/>
        </w:rPr>
        <w:t>u</w:t>
      </w:r>
      <w:r>
        <w:rPr>
          <w:w w:val="1"/>
        </w:rPr>
        <w:t>5</w:t>
      </w:r>
      <w:r>
        <w:rPr>
          <w:spacing w:val="-19"/>
        </w:rPr>
        <w:t> </w:t>
      </w:r>
      <w:r>
        <w:rPr>
          <w:spacing w:val="-1"/>
          <w:w w:val="100"/>
        </w:rPr>
        <w:t>stic</w:t>
      </w:r>
      <w:r>
        <w:rPr>
          <w:w w:val="100"/>
        </w:rPr>
        <w:t>a</w:t>
      </w:r>
      <w:r>
        <w:rPr>
          <w:spacing w:val="20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20"/>
        </w:rPr>
        <w:t> </w:t>
      </w:r>
      <w:r>
        <w:rPr>
          <w:w w:val="100"/>
        </w:rPr>
        <w:t>medioambiental,</w:t>
      </w:r>
      <w:r>
        <w:rPr>
          <w:spacing w:val="2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20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20"/>
        </w:rPr>
        <w:t> </w:t>
      </w:r>
      <w:r>
        <w:rPr>
          <w:spacing w:val="-1"/>
          <w:w w:val="100"/>
        </w:rPr>
        <w:t>constant</w:t>
      </w:r>
      <w:r>
        <w:rPr>
          <w:w w:val="100"/>
        </w:rPr>
        <w:t>e</w:t>
      </w:r>
      <w:r>
        <w:rPr>
          <w:spacing w:val="20"/>
        </w:rPr>
        <w:t> </w:t>
      </w:r>
      <w:r>
        <w:rPr>
          <w:spacing w:val="-1"/>
          <w:w w:val="100"/>
        </w:rPr>
        <w:t>crecient</w:t>
      </w:r>
      <w:r>
        <w:rPr>
          <w:w w:val="100"/>
        </w:rPr>
        <w:t>e</w:t>
      </w:r>
      <w:r>
        <w:rPr>
          <w:spacing w:val="20"/>
        </w:rPr>
        <w:t> </w:t>
      </w:r>
      <w:r>
        <w:rPr>
          <w:w w:val="100"/>
        </w:rPr>
        <w:t>y</w:t>
      </w:r>
      <w:r>
        <w:rPr>
          <w:spacing w:val="2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20"/>
        </w:rPr>
        <w:t> </w:t>
      </w:r>
      <w:r>
        <w:rPr>
          <w:spacing w:val="-1"/>
          <w:w w:val="100"/>
        </w:rPr>
        <w:t>accesibilida</w:t>
      </w:r>
      <w:r>
        <w:rPr>
          <w:w w:val="100"/>
        </w:rPr>
        <w:t>d</w:t>
      </w:r>
      <w:r>
        <w:rPr>
          <w:spacing w:val="20"/>
        </w:rPr>
        <w:t> </w:t>
      </w:r>
      <w:r>
        <w:rPr>
          <w:spacing w:val="-1"/>
          <w:w w:val="100"/>
        </w:rPr>
        <w:t>en </w:t>
      </w:r>
      <w:r>
        <w:rPr>
          <w:w w:val="100"/>
        </w:rPr>
        <w:t>muchas</w:t>
      </w:r>
      <w:r>
        <w:rPr>
          <w:spacing w:val="14"/>
        </w:rPr>
        <w:t> </w:t>
      </w:r>
      <w:r>
        <w:rPr>
          <w:spacing w:val="-1"/>
          <w:w w:val="100"/>
        </w:rPr>
        <w:t>zona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inexistent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porqu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conductore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aparca</w:t>
      </w:r>
      <w:r>
        <w:rPr>
          <w:w w:val="100"/>
        </w:rPr>
        <w:t>n</w:t>
      </w:r>
      <w:r>
        <w:rPr>
          <w:spacing w:val="14"/>
        </w:rPr>
        <w:t> </w:t>
      </w:r>
      <w:r>
        <w:rPr>
          <w:w w:val="100"/>
        </w:rPr>
        <w:t>mal</w:t>
      </w:r>
      <w:r>
        <w:rPr>
          <w:spacing w:val="14"/>
        </w:rPr>
        <w:t> </w:t>
      </w:r>
      <w:r>
        <w:rPr>
          <w:spacing w:val="-1"/>
          <w:w w:val="100"/>
        </w:rPr>
        <w:t>su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ve</w:t>
      </w:r>
      <w:r>
        <w:rPr>
          <w:spacing w:val="9"/>
          <w:w w:val="100"/>
        </w:rPr>
        <w:t>h</w:t>
      </w:r>
      <w:r>
        <w:rPr>
          <w:spacing w:val="-1"/>
          <w:w w:val="100"/>
        </w:rPr>
        <w:t>í</w:t>
      </w:r>
      <w:r>
        <w:rPr>
          <w:w w:val="1"/>
        </w:rPr>
        <w:t>5</w:t>
      </w:r>
      <w:r>
        <w:rPr>
          <w:spacing w:val="-1"/>
          <w:w w:val="100"/>
        </w:rPr>
        <w:t>culo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4"/>
        </w:rPr>
        <w:t> </w:t>
      </w:r>
      <w:r>
        <w:rPr>
          <w:spacing w:val="-1"/>
          <w:w w:val="100"/>
        </w:rPr>
        <w:t>la </w:t>
      </w:r>
      <w:r>
        <w:rPr/>
        <w:t>falta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estacionamientos.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9670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19264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99776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0288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1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22"/>
        </w:rPr>
      </w:pPr>
    </w:p>
    <w:p>
      <w:pPr>
        <w:pStyle w:val="BodyText"/>
        <w:spacing w:line="372" w:lineRule="auto"/>
        <w:ind w:left="2513"/>
      </w:pPr>
      <w:r>
        <w:rPr/>
        <w:pict>
          <v:shape style="position:absolute;margin-left:38.515030pt;margin-top:-58.635571pt;width:16.5pt;height:122.95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Por</w:t>
      </w:r>
      <w:r>
        <w:rPr>
          <w:spacing w:val="32"/>
        </w:rPr>
        <w:t> </w:t>
      </w:r>
      <w:r>
        <w:rPr/>
        <w:t>todo</w:t>
      </w:r>
      <w:r>
        <w:rPr>
          <w:spacing w:val="33"/>
        </w:rPr>
        <w:t> </w:t>
      </w:r>
      <w:r>
        <w:rPr/>
        <w:t>lo</w:t>
      </w:r>
      <w:r>
        <w:rPr>
          <w:spacing w:val="32"/>
        </w:rPr>
        <w:t> </w:t>
      </w:r>
      <w:r>
        <w:rPr/>
        <w:t>expuesto,</w:t>
      </w:r>
      <w:r>
        <w:rPr>
          <w:spacing w:val="33"/>
        </w:rPr>
        <w:t> </w:t>
      </w:r>
      <w:r>
        <w:rPr/>
        <w:t>presentamos</w:t>
      </w:r>
      <w:r>
        <w:rPr>
          <w:spacing w:val="32"/>
        </w:rPr>
        <w:t> </w:t>
      </w:r>
      <w:r>
        <w:rPr/>
        <w:t>al</w:t>
      </w:r>
      <w:r>
        <w:rPr>
          <w:spacing w:val="33"/>
        </w:rPr>
        <w:t> </w:t>
      </w:r>
      <w:r>
        <w:rPr/>
        <w:t>Pleno</w:t>
      </w:r>
      <w:r>
        <w:rPr>
          <w:spacing w:val="32"/>
        </w:rPr>
        <w:t> </w:t>
      </w:r>
      <w:r>
        <w:rPr/>
        <w:t>del</w:t>
      </w:r>
      <w:r>
        <w:rPr>
          <w:spacing w:val="33"/>
        </w:rPr>
        <w:t> </w:t>
      </w:r>
      <w:r>
        <w:rPr/>
        <w:t>Excmo.</w:t>
      </w:r>
      <w:r>
        <w:rPr>
          <w:spacing w:val="32"/>
        </w:rPr>
        <w:t> </w:t>
      </w:r>
      <w:r>
        <w:rPr/>
        <w:t>Ayuntamiento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Cartagena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5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2513"/>
      </w:pP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Pleno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Cartagena</w:t>
      </w:r>
      <w:r>
        <w:rPr>
          <w:spacing w:val="-4"/>
        </w:rPr>
        <w:t> </w:t>
      </w:r>
      <w:r>
        <w:rPr/>
        <w:t>inste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a: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ind w:left="122" w:right="-15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987pt;width:16.5pt;height:100.25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14:49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86530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3"/>
        <w:rPr>
          <w:rFonts w:ascii="Tahoma"/>
          <w:sz w:val="23"/>
        </w:rPr>
      </w:pPr>
      <w:r>
        <w:rPr/>
        <w:br w:type="column"/>
      </w:r>
      <w:r>
        <w:rPr>
          <w:rFonts w:ascii="Tahoma"/>
          <w:sz w:val="23"/>
        </w:rPr>
      </w:r>
    </w:p>
    <w:p>
      <w:pPr>
        <w:pStyle w:val="ListParagraph"/>
        <w:numPr>
          <w:ilvl w:val="0"/>
          <w:numId w:val="1"/>
        </w:numPr>
        <w:tabs>
          <w:tab w:pos="247" w:val="left" w:leader="none"/>
        </w:tabs>
        <w:spacing w:line="372" w:lineRule="auto" w:before="1" w:after="0"/>
        <w:ind w:left="122" w:right="112" w:firstLine="0"/>
        <w:jc w:val="both"/>
        <w:rPr>
          <w:sz w:val="21"/>
        </w:rPr>
      </w:pPr>
      <w:r>
        <w:rPr>
          <w:sz w:val="21"/>
        </w:rPr>
        <w:t>Habilitar un aparcamiento disuasorio en el acceso de Cabo de Palos, aprovechando el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espaci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1"/>
          <w:w w:val="100"/>
          <w:sz w:val="21"/>
        </w:rPr>
        <w:t>qu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"/>
          <w:w w:val="100"/>
          <w:sz w:val="21"/>
        </w:rPr>
        <w:t>qued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"/>
          <w:w w:val="100"/>
          <w:sz w:val="21"/>
        </w:rPr>
        <w:t>libr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"/>
          <w:w w:val="100"/>
          <w:sz w:val="21"/>
        </w:rPr>
        <w:t>junt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1"/>
          <w:w w:val="100"/>
          <w:sz w:val="21"/>
        </w:rPr>
        <w:t>a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1"/>
          <w:w w:val="100"/>
          <w:sz w:val="21"/>
        </w:rPr>
        <w:t>Uppe</w:t>
      </w:r>
      <w:r>
        <w:rPr>
          <w:w w:val="100"/>
          <w:sz w:val="21"/>
        </w:rPr>
        <w:t>r</w:t>
      </w:r>
      <w:r>
        <w:rPr>
          <w:sz w:val="21"/>
        </w:rPr>
        <w:t> </w:t>
      </w:r>
      <w:r>
        <w:rPr>
          <w:w w:val="100"/>
          <w:sz w:val="21"/>
        </w:rPr>
        <w:t>y</w:t>
      </w:r>
      <w:r>
        <w:rPr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1"/>
          <w:w w:val="100"/>
          <w:sz w:val="21"/>
        </w:rPr>
        <w:t>qu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"/>
          <w:w w:val="100"/>
          <w:sz w:val="21"/>
        </w:rPr>
        <w:t>s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"/>
          <w:w w:val="100"/>
          <w:sz w:val="21"/>
        </w:rPr>
        <w:t>instalab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1"/>
          <w:w w:val="100"/>
          <w:sz w:val="21"/>
        </w:rPr>
        <w:t>mercadill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1"/>
          <w:w w:val="100"/>
          <w:sz w:val="21"/>
        </w:rPr>
        <w:t>a</w:t>
      </w:r>
      <w:r>
        <w:rPr>
          <w:w w:val="100"/>
          <w:sz w:val="21"/>
        </w:rPr>
        <w:t>s</w:t>
      </w:r>
      <w:r>
        <w:rPr>
          <w:spacing w:val="-27"/>
          <w:sz w:val="21"/>
        </w:rPr>
        <w:t> 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5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com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1"/>
          <w:w w:val="100"/>
          <w:sz w:val="21"/>
        </w:rPr>
        <w:t>la explanad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Duna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lune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6"/>
          <w:w w:val="100"/>
          <w:sz w:val="21"/>
        </w:rPr>
        <w:t>s</w:t>
      </w:r>
      <w:r>
        <w:rPr>
          <w:spacing w:val="-23"/>
          <w:w w:val="100"/>
          <w:sz w:val="21"/>
        </w:rPr>
        <w:t>a</w:t>
      </w:r>
      <w:r>
        <w:rPr>
          <w:w w:val="1"/>
          <w:sz w:val="21"/>
        </w:rPr>
        <w:t>5</w:t>
      </w:r>
      <w:r>
        <w:rPr>
          <w:spacing w:val="-25"/>
          <w:sz w:val="21"/>
        </w:rPr>
        <w:t> </w:t>
      </w:r>
      <w:r>
        <w:rPr>
          <w:spacing w:val="-1"/>
          <w:w w:val="100"/>
          <w:sz w:val="21"/>
        </w:rPr>
        <w:t>bado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y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qu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lo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domingo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s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instala</w:t>
      </w:r>
      <w:r>
        <w:rPr>
          <w:spacing w:val="6"/>
          <w:w w:val="100"/>
          <w:sz w:val="21"/>
        </w:rPr>
        <w:t>r</w:t>
      </w:r>
      <w:r>
        <w:rPr>
          <w:spacing w:val="-23"/>
          <w:w w:val="100"/>
          <w:sz w:val="21"/>
        </w:rPr>
        <w:t>a</w:t>
      </w:r>
      <w:r>
        <w:rPr>
          <w:w w:val="1"/>
          <w:sz w:val="21"/>
        </w:rPr>
        <w:t>5</w:t>
      </w:r>
      <w:r>
        <w:rPr>
          <w:spacing w:val="-25"/>
          <w:sz w:val="21"/>
        </w:rPr>
        <w:t> 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spacing w:val="-1"/>
          <w:w w:val="100"/>
          <w:sz w:val="21"/>
        </w:rPr>
        <w:t>al</w:t>
      </w:r>
      <w:r>
        <w:rPr>
          <w:w w:val="100"/>
          <w:sz w:val="21"/>
        </w:rPr>
        <w:t>l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5</w:t>
      </w:r>
      <w:r>
        <w:rPr>
          <w:sz w:val="21"/>
        </w:rPr>
        <w:t> </w:t>
      </w:r>
      <w:r>
        <w:rPr>
          <w:spacing w:val="-22"/>
          <w:sz w:val="21"/>
        </w:rPr>
        <w:t> </w:t>
      </w:r>
      <w:r>
        <w:rPr>
          <w:spacing w:val="-1"/>
          <w:w w:val="100"/>
          <w:sz w:val="21"/>
        </w:rPr>
        <w:t>los </w:t>
      </w:r>
      <w:r>
        <w:rPr>
          <w:sz w:val="21"/>
        </w:rPr>
        <w:t>puestos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venta</w:t>
      </w:r>
      <w:r>
        <w:rPr>
          <w:spacing w:val="-1"/>
          <w:sz w:val="21"/>
        </w:rPr>
        <w:t> </w:t>
      </w:r>
      <w:r>
        <w:rPr>
          <w:sz w:val="21"/>
        </w:rPr>
        <w:t>ambulante.</w:t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372" w:lineRule="auto" w:before="0" w:after="0"/>
        <w:ind w:left="122" w:right="109" w:firstLine="0"/>
        <w:jc w:val="both"/>
        <w:rPr>
          <w:sz w:val="21"/>
        </w:rPr>
      </w:pPr>
      <w:r>
        <w:rPr>
          <w:spacing w:val="-1"/>
          <w:w w:val="100"/>
          <w:sz w:val="21"/>
        </w:rPr>
        <w:t>Exigi</w:t>
      </w:r>
      <w:r>
        <w:rPr>
          <w:w w:val="100"/>
          <w:sz w:val="21"/>
        </w:rPr>
        <w:t>r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a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Gobiern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regiona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qu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amp</w:t>
      </w:r>
      <w:r>
        <w:rPr>
          <w:spacing w:val="5"/>
          <w:w w:val="100"/>
          <w:sz w:val="21"/>
        </w:rPr>
        <w:t>l</w:t>
      </w:r>
      <w:r>
        <w:rPr>
          <w:spacing w:val="-3"/>
          <w:w w:val="100"/>
          <w:sz w:val="21"/>
        </w:rPr>
        <w:t>í</w:t>
      </w:r>
      <w:r>
        <w:rPr>
          <w:spacing w:val="2"/>
          <w:w w:val="1"/>
          <w:sz w:val="21"/>
        </w:rPr>
        <w:t>5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recorrid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w w:val="100"/>
          <w:sz w:val="21"/>
        </w:rPr>
        <w:t>y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frecuenci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7"/>
          <w:w w:val="100"/>
          <w:sz w:val="21"/>
        </w:rPr>
        <w:t>l</w:t>
      </w:r>
      <w:r>
        <w:rPr>
          <w:spacing w:val="-3"/>
          <w:w w:val="100"/>
          <w:sz w:val="21"/>
        </w:rPr>
        <w:t>í</w:t>
      </w:r>
      <w:r>
        <w:rPr>
          <w:spacing w:val="2"/>
          <w:w w:val="1"/>
          <w:sz w:val="21"/>
        </w:rPr>
        <w:t>5</w:t>
      </w:r>
      <w:r>
        <w:rPr>
          <w:spacing w:val="-1"/>
          <w:w w:val="100"/>
          <w:sz w:val="21"/>
        </w:rPr>
        <w:t>ne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de auto</w:t>
      </w:r>
      <w:r>
        <w:rPr>
          <w:w w:val="100"/>
          <w:sz w:val="21"/>
        </w:rPr>
        <w:t>b</w:t>
      </w:r>
      <w:r>
        <w:rPr>
          <w:spacing w:val="-29"/>
          <w:w w:val="100"/>
          <w:sz w:val="21"/>
        </w:rPr>
        <w:t>u</w:t>
      </w:r>
      <w:r>
        <w:rPr>
          <w:w w:val="1"/>
          <w:sz w:val="21"/>
        </w:rPr>
        <w:t>5</w:t>
      </w:r>
      <w:r>
        <w:rPr>
          <w:spacing w:val="-19"/>
          <w:sz w:val="21"/>
        </w:rPr>
        <w:t> </w:t>
      </w:r>
      <w:r>
        <w:rPr>
          <w:w w:val="100"/>
          <w:sz w:val="21"/>
        </w:rPr>
        <w:t>s</w:t>
      </w:r>
      <w:r>
        <w:rPr>
          <w:sz w:val="21"/>
        </w:rPr>
        <w:t> 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urban</w:t>
      </w:r>
      <w:r>
        <w:rPr>
          <w:w w:val="100"/>
          <w:sz w:val="21"/>
        </w:rPr>
        <w:t>o</w:t>
      </w:r>
      <w:r>
        <w:rPr>
          <w:sz w:val="21"/>
        </w:rPr>
        <w:t> 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qu</w:t>
      </w:r>
      <w:r>
        <w:rPr>
          <w:w w:val="100"/>
          <w:sz w:val="21"/>
        </w:rPr>
        <w:t>e</w:t>
      </w:r>
      <w:r>
        <w:rPr>
          <w:sz w:val="21"/>
        </w:rPr>
        <w:t> 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un</w:t>
      </w:r>
      <w:r>
        <w:rPr>
          <w:w w:val="100"/>
          <w:sz w:val="21"/>
        </w:rPr>
        <w:t>e</w:t>
      </w:r>
      <w:r>
        <w:rPr>
          <w:sz w:val="21"/>
        </w:rPr>
        <w:t> 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Cab</w:t>
      </w:r>
      <w:r>
        <w:rPr>
          <w:w w:val="100"/>
          <w:sz w:val="21"/>
        </w:rPr>
        <w:t>o</w:t>
      </w:r>
      <w:r>
        <w:rPr>
          <w:sz w:val="21"/>
        </w:rPr>
        <w:t> 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Palo</w:t>
      </w:r>
      <w:r>
        <w:rPr>
          <w:w w:val="100"/>
          <w:sz w:val="21"/>
        </w:rPr>
        <w:t>s</w:t>
      </w:r>
      <w:r>
        <w:rPr>
          <w:sz w:val="21"/>
        </w:rPr>
        <w:t>  </w:t>
      </w:r>
      <w:r>
        <w:rPr>
          <w:spacing w:val="10"/>
          <w:sz w:val="21"/>
        </w:rPr>
        <w:t> </w:t>
      </w:r>
      <w:r>
        <w:rPr>
          <w:w w:val="100"/>
          <w:sz w:val="21"/>
        </w:rPr>
        <w:t>y</w:t>
      </w:r>
      <w:r>
        <w:rPr>
          <w:sz w:val="21"/>
        </w:rPr>
        <w:t> 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z w:val="21"/>
        </w:rPr>
        <w:t> 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Manga</w:t>
      </w:r>
      <w:r>
        <w:rPr>
          <w:w w:val="100"/>
          <w:sz w:val="21"/>
        </w:rPr>
        <w:t>,</w:t>
      </w:r>
      <w:r>
        <w:rPr>
          <w:sz w:val="21"/>
        </w:rPr>
        <w:t> 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co</w:t>
      </w:r>
      <w:r>
        <w:rPr>
          <w:w w:val="100"/>
          <w:sz w:val="21"/>
        </w:rPr>
        <w:t>n</w:t>
      </w:r>
      <w:r>
        <w:rPr>
          <w:sz w:val="21"/>
        </w:rPr>
        <w:t> 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parada</w:t>
      </w:r>
      <w:r>
        <w:rPr>
          <w:w w:val="100"/>
          <w:sz w:val="21"/>
        </w:rPr>
        <w:t>s</w:t>
      </w:r>
      <w:r>
        <w:rPr>
          <w:sz w:val="21"/>
        </w:rPr>
        <w:t> 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n</w:t>
      </w:r>
      <w:r>
        <w:rPr>
          <w:sz w:val="21"/>
        </w:rPr>
        <w:t> 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estos aparcamiento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8"/>
          <w:sz w:val="21"/>
        </w:rPr>
        <w:t> </w:t>
      </w:r>
      <w:r>
        <w:rPr>
          <w:spacing w:val="-1"/>
          <w:w w:val="100"/>
          <w:sz w:val="21"/>
        </w:rPr>
        <w:t>disuasorio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8"/>
          <w:sz w:val="21"/>
        </w:rPr>
        <w:t> </w:t>
      </w:r>
      <w:r>
        <w:rPr>
          <w:w w:val="100"/>
          <w:sz w:val="21"/>
        </w:rPr>
        <w:t>y</w:t>
      </w:r>
      <w:r>
        <w:rPr>
          <w:sz w:val="21"/>
        </w:rPr>
        <w:t> </w:t>
      </w:r>
      <w:r>
        <w:rPr>
          <w:spacing w:val="8"/>
          <w:sz w:val="21"/>
        </w:rPr>
        <w:t> </w:t>
      </w:r>
      <w:r>
        <w:rPr>
          <w:spacing w:val="-1"/>
          <w:w w:val="100"/>
          <w:sz w:val="21"/>
        </w:rPr>
        <w:t>co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8"/>
          <w:sz w:val="21"/>
        </w:rPr>
        <w:t> </w:t>
      </w:r>
      <w:r>
        <w:rPr>
          <w:spacing w:val="-1"/>
          <w:w w:val="100"/>
          <w:sz w:val="21"/>
        </w:rPr>
        <w:t>descuento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8"/>
          <w:sz w:val="21"/>
        </w:rPr>
        <w:t> </w:t>
      </w:r>
      <w:r>
        <w:rPr>
          <w:spacing w:val="-1"/>
          <w:w w:val="100"/>
          <w:sz w:val="21"/>
        </w:rPr>
        <w:t>especiale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8"/>
          <w:sz w:val="21"/>
        </w:rPr>
        <w:t> </w:t>
      </w:r>
      <w:r>
        <w:rPr>
          <w:spacing w:val="-1"/>
          <w:w w:val="100"/>
          <w:sz w:val="21"/>
        </w:rPr>
        <w:t>par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8"/>
          <w:sz w:val="21"/>
        </w:rPr>
        <w:t> </w:t>
      </w:r>
      <w:r>
        <w:rPr>
          <w:spacing w:val="-1"/>
          <w:w w:val="100"/>
          <w:sz w:val="21"/>
        </w:rPr>
        <w:t>quiene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8"/>
          <w:sz w:val="21"/>
        </w:rPr>
        <w:t> </w:t>
      </w:r>
      <w:r>
        <w:rPr>
          <w:spacing w:val="-1"/>
          <w:w w:val="100"/>
          <w:sz w:val="21"/>
        </w:rPr>
        <w:t>deje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8"/>
          <w:sz w:val="21"/>
        </w:rPr>
        <w:t> </w:t>
      </w:r>
      <w:r>
        <w:rPr>
          <w:spacing w:val="-1"/>
          <w:w w:val="100"/>
          <w:sz w:val="21"/>
        </w:rPr>
        <w:t>al</w:t>
      </w:r>
      <w:r>
        <w:rPr>
          <w:spacing w:val="11"/>
          <w:w w:val="100"/>
          <w:sz w:val="21"/>
        </w:rPr>
        <w:t>l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5</w:t>
      </w:r>
      <w:r>
        <w:rPr>
          <w:sz w:val="21"/>
        </w:rPr>
        <w:t> </w:t>
      </w:r>
      <w:r>
        <w:rPr>
          <w:spacing w:val="9"/>
          <w:sz w:val="21"/>
        </w:rPr>
        <w:t> </w:t>
      </w:r>
      <w:r>
        <w:rPr>
          <w:spacing w:val="-1"/>
          <w:w w:val="100"/>
          <w:sz w:val="21"/>
        </w:rPr>
        <w:t>su ve</w:t>
      </w:r>
      <w:r>
        <w:rPr>
          <w:w w:val="100"/>
          <w:sz w:val="21"/>
        </w:rPr>
        <w:t>h</w:t>
      </w:r>
      <w:r>
        <w:rPr>
          <w:spacing w:val="-3"/>
          <w:w w:val="100"/>
          <w:sz w:val="21"/>
        </w:rPr>
        <w:t>í</w:t>
      </w:r>
      <w:r>
        <w:rPr>
          <w:spacing w:val="2"/>
          <w:w w:val="1"/>
          <w:sz w:val="21"/>
        </w:rPr>
        <w:t>5</w:t>
      </w:r>
      <w:r>
        <w:rPr>
          <w:spacing w:val="-1"/>
          <w:w w:val="100"/>
          <w:sz w:val="21"/>
        </w:rPr>
        <w:t>culo.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spacing w:before="0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3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21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junio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spacing w:before="9"/>
        <w:rPr>
          <w:b/>
          <w:sz w:val="26"/>
        </w:rPr>
      </w:pPr>
      <w:r>
        <w:rPr/>
        <w:drawing>
          <wp:anchor distT="0" distB="0" distL="0" distR="0" allowOverlap="1" layoutInCell="1" locked="0" behindDoc="1" simplePos="0" relativeHeight="48750080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1516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line="218" w:lineRule="auto" w:before="122"/>
        <w:ind w:left="4702" w:right="2219"/>
        <w:rPr>
          <w:rFonts w:ascii="Courier New" w:hAnsi="Courier New"/>
        </w:rPr>
      </w:pPr>
      <w:r>
        <w:rPr>
          <w:rFonts w:ascii="Courier New" w:hAnsi="Courier New"/>
        </w:rPr>
        <w:t>Firmado por ***4502** MANUEL</w:t>
      </w:r>
      <w:r>
        <w:rPr>
          <w:rFonts w:ascii="Courier New" w:hAnsi="Courier New"/>
          <w:spacing w:val="-124"/>
        </w:rPr>
        <w:t> </w:t>
      </w:r>
      <w:r>
        <w:rPr>
          <w:rFonts w:ascii="Courier New" w:hAnsi="Courier New"/>
        </w:rPr>
        <w:t>TORRES (R: ****1555*) el día</w:t>
      </w:r>
      <w:r>
        <w:rPr>
          <w:rFonts w:ascii="Courier New" w:hAnsi="Courier New"/>
          <w:spacing w:val="-124"/>
        </w:rPr>
        <w:t> </w:t>
      </w:r>
      <w:r>
        <w:rPr>
          <w:rFonts w:ascii="Courier New" w:hAnsi="Courier New"/>
        </w:rPr>
        <w:t>21/06/2024</w:t>
      </w:r>
      <w:r>
        <w:rPr>
          <w:rFonts w:ascii="Courier New" w:hAnsi="Courier New"/>
          <w:spacing w:val="5"/>
        </w:rPr>
        <w:t> </w:t>
      </w:r>
      <w:r>
        <w:rPr>
          <w:rFonts w:ascii="Courier New" w:hAnsi="Courier New"/>
        </w:rPr>
        <w:t>con</w:t>
      </w:r>
      <w:r>
        <w:rPr>
          <w:rFonts w:ascii="Courier New" w:hAnsi="Courier New"/>
          <w:spacing w:val="5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AC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Representación</w:t>
      </w:r>
    </w:p>
    <w:p>
      <w:pPr>
        <w:pStyle w:val="Heading1"/>
        <w:spacing w:before="141"/>
        <w:ind w:left="4637" w:right="2236"/>
        <w:rPr>
          <w:rFonts w:ascii="Cambria" w:hAnsi="Cambria"/>
        </w:rPr>
      </w:pPr>
      <w:r>
        <w:rPr>
          <w:rFonts w:ascii="Cambria" w:hAnsi="Cambria"/>
        </w:rPr>
        <w:t>Manuel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García</w:t>
      </w:r>
    </w:p>
    <w:p>
      <w:pPr>
        <w:pStyle w:val="BodyText"/>
        <w:spacing w:before="135"/>
        <w:ind w:left="4637" w:right="2242"/>
        <w:jc w:val="center"/>
      </w:pPr>
      <w:r>
        <w:rPr/>
        <w:t>Portavoz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Socialista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  <w:r>
        <w:rPr/>
        <w:pict>
          <v:shape style="position:absolute;margin-left:147.664627pt;margin-top:16.640097pt;width:381.55pt;height:.1pt;mso-position-horizontal-relative:page;mso-position-vertical-relative:paragraph;z-index:-15724544;mso-wrap-distance-left:0;mso-wrap-distance-right:0" coordorigin="2953,333" coordsize="7631,0" path="m2953,333l10584,333e" filled="false" stroked="true" strokeweight=".5959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998pt;margin-top:763.727112pt;width:114.6pt;height:9.85pt;mso-position-horizontal-relative:page;mso-position-vertical-relative:page;z-index:-158213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3.790985pt;margin-top:763.727112pt;width:207.4pt;height:9.85pt;mso-position-horizontal-relative:page;mso-position-vertical-relative:page;z-index:-158208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DPQ4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7RC7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49VX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N3YU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71.5pt;height:11.7pt;mso-position-horizontal-relative:page;mso-position-vertical-relative:page;z-index:-158202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Aparcamiento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disuasorio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y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autobús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lanzadera_signed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998pt;margin-top:807.295349pt;width:335.35pt;height:8.75pt;mso-position-horizontal-relative:page;mso-position-vertical-relative:page;z-index:-158197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192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22" w:hanging="125"/>
      </w:pPr>
      <w:rPr>
        <w:rFonts w:hint="default" w:ascii="Cambria" w:hAnsi="Cambria" w:eastAsia="Cambria" w:cs="Cambria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14" w:hanging="1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09" w:hanging="1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04" w:hanging="1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9" w:hanging="1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94" w:hanging="1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89" w:hanging="1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684" w:hanging="1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479" w:hanging="12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2459" w:right="2450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2" w:right="109"/>
      <w:jc w:val="both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626476&amp;csv=H2AADPQ47RC749VXN3YU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626477&amp;csv=H2AADPQ47RC749VXN3YU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PQ47RC749VXN3Y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CSV=H2AADPQ47RC749VXN3YU</dc:subject>
  <dc:title>PSOE Moción Aparcamiento disuasorio y autobús lanzadera_signed</dc:title>
  <dcterms:created xsi:type="dcterms:W3CDTF">2024-06-24T09:28:40Z</dcterms:created>
  <dcterms:modified xsi:type="dcterms:W3CDTF">2024-06-24T09:28:40Z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</Properties>
</file>