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6" name="Image 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35776">
            <wp:simplePos x="0" y="0"/>
            <wp:positionH relativeFrom="page">
              <wp:posOffset>5828107</wp:posOffset>
            </wp:positionH>
            <wp:positionV relativeFrom="paragraph">
              <wp:posOffset>-193610</wp:posOffset>
            </wp:positionV>
            <wp:extent cx="890889" cy="84544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6288">
            <wp:simplePos x="0" y="0"/>
            <wp:positionH relativeFrom="page">
              <wp:posOffset>2315206</wp:posOffset>
            </wp:positionH>
            <wp:positionV relativeFrom="paragraph">
              <wp:posOffset>-291316</wp:posOffset>
            </wp:positionV>
            <wp:extent cx="664374" cy="103863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7"/>
        <w:rPr>
          <w:rFonts w:ascii="Tahoma"/>
        </w:rPr>
      </w:pPr>
    </w:p>
    <w:p>
      <w:pPr>
        <w:pStyle w:val="Title"/>
        <w:spacing w:line="372" w:lineRule="auto"/>
        <w:ind w:right="11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489500</wp:posOffset>
                </wp:positionH>
                <wp:positionV relativeFrom="paragraph">
                  <wp:posOffset>-987387</wp:posOffset>
                </wp:positionV>
                <wp:extent cx="209550" cy="114554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09550" cy="1145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PEDRO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CONTRERAS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FERNANDEZ</w:t>
                            </w:r>
                          </w:p>
                          <w:p>
                            <w:pPr>
                              <w:spacing w:before="0"/>
                              <w:ind w:left="113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77.747086pt;width:16.5pt;height:90.2pt;mso-position-horizontal-relative:page;mso-position-vertical-relative:paragraph;z-index:1573324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PEDRO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CONTRERAS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FERNANDEZ</w:t>
                      </w:r>
                    </w:p>
                    <w:p>
                      <w:pPr>
                        <w:spacing w:before="0"/>
                        <w:ind w:left="113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MOCIÓN QUE PRESENTA PEDRO CONTRERAS FERNÁNDEZ, CONCEJAL DEL GRUPO MUNICIPAL SOCIALISTA, SOBRE LA MARINA DE CARTAGENA</w:t>
      </w:r>
    </w:p>
    <w:p>
      <w:pPr>
        <w:pStyle w:val="BodyText"/>
        <w:spacing w:before="133"/>
        <w:rPr>
          <w:rFonts w:ascii="Georgia"/>
          <w:b/>
        </w:rPr>
      </w:pPr>
    </w:p>
    <w:p>
      <w:pPr>
        <w:pStyle w:val="Title"/>
        <w:ind w:left="5356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-64822</wp:posOffset>
            </wp:positionV>
            <wp:extent cx="473400" cy="472440"/>
            <wp:effectExtent l="0" t="0" r="0" b="0"/>
            <wp:wrapNone/>
            <wp:docPr id="10" name="Image 10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Exposición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  <w:spacing w:val="-2"/>
        </w:rPr>
        <w:t>Motivos</w:t>
      </w:r>
    </w:p>
    <w:p>
      <w:pPr>
        <w:pStyle w:val="BodyText"/>
        <w:spacing w:before="143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345" w:top="460" w:bottom="1540" w:left="440" w:right="1000"/>
          <w:pgNumType w:start="1"/>
        </w:sectPr>
      </w:pPr>
    </w:p>
    <w:p>
      <w:pPr>
        <w:spacing w:before="101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6800">
                <wp:simplePos x="0" y="0"/>
                <wp:positionH relativeFrom="page">
                  <wp:posOffset>1874227</wp:posOffset>
                </wp:positionH>
                <wp:positionV relativeFrom="page">
                  <wp:posOffset>8660227</wp:posOffset>
                </wp:positionV>
                <wp:extent cx="5375910" cy="317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37591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5910" h="31750">
                              <a:moveTo>
                                <a:pt x="0" y="31610"/>
                              </a:moveTo>
                              <a:lnTo>
                                <a:pt x="537540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79680" from="147.576950pt,684.396767pt" to="570.837283pt,681.907715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43731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2" name="Image 1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7824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78656" id="docshape7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489140</wp:posOffset>
                </wp:positionH>
                <wp:positionV relativeFrom="paragraph">
                  <wp:posOffset>197191</wp:posOffset>
                </wp:positionV>
                <wp:extent cx="209550" cy="156146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5.526916pt;width:16.5pt;height:122.95pt;mso-position-horizontal-relative:page;mso-position-vertical-relative:paragraph;z-index:15732736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357120</wp:posOffset>
            </wp:positionH>
            <wp:positionV relativeFrom="paragraph">
              <wp:posOffset>216813</wp:posOffset>
            </wp:positionV>
            <wp:extent cx="477217" cy="476250"/>
            <wp:effectExtent l="0" t="0" r="0" b="0"/>
            <wp:wrapTopAndBottom/>
            <wp:docPr id="15" name="Image 15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4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39"/>
        <w:ind w:left="107" w:right="117"/>
        <w:jc w:val="both"/>
      </w:pPr>
      <w:r>
        <w:rPr/>
        <w:br w:type="column"/>
      </w:r>
      <w:r>
        <w:rPr/>
        <w:t>En el pasado Pleno del mes de febrero alertabamos de la </w:t>
      </w:r>
      <w:r>
        <w:rPr>
          <w:spacing w:val="14"/>
        </w:rPr>
        <w:t>situac</w:t>
      </w:r>
      <w:r>
        <w:rPr>
          <w:spacing w:val="25"/>
        </w:rPr>
        <w:t>i</w:t>
      </w:r>
      <w:r>
        <w:rPr>
          <w:spacing w:val="-11"/>
        </w:rPr>
        <w:t>o</w:t>
      </w:r>
      <w:r>
        <w:rPr>
          <w:spacing w:val="-102"/>
        </w:rPr>
        <w:t>1</w:t>
      </w:r>
      <w:r>
        <w:rPr>
          <w:spacing w:val="-11"/>
        </w:rPr>
        <w:t> </w:t>
      </w:r>
      <w:r>
        <w:rPr/>
        <w:t>n en la que se encontraban los usuarios de La Marina del puerto de Cartagena.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07" w:right="115"/>
        <w:jc w:val="both"/>
      </w:pPr>
      <w:r>
        <w:rPr>
          <w:spacing w:val="-6"/>
        </w:rPr>
        <w:t>La </w:t>
      </w:r>
      <w:r>
        <w:rPr>
          <w:spacing w:val="7"/>
        </w:rPr>
        <w:t>ampliac</w:t>
      </w:r>
      <w:r>
        <w:rPr>
          <w:spacing w:val="10"/>
        </w:rPr>
        <w:t>i</w:t>
      </w:r>
      <w:r>
        <w:rPr>
          <w:spacing w:val="-18"/>
        </w:rPr>
        <w:t>o</w:t>
      </w:r>
      <w:r>
        <w:rPr>
          <w:spacing w:val="-109"/>
        </w:rPr>
        <w:t>1</w:t>
      </w:r>
      <w:r>
        <w:rPr>
          <w:spacing w:val="-5"/>
        </w:rPr>
        <w:t> </w:t>
      </w:r>
      <w:r>
        <w:rPr>
          <w:spacing w:val="-6"/>
        </w:rPr>
        <w:t>n</w:t>
      </w:r>
      <w:r>
        <w:rPr>
          <w:spacing w:val="-5"/>
        </w:rPr>
        <w:t> </w:t>
      </w:r>
      <w:r>
        <w:rPr>
          <w:spacing w:val="-6"/>
        </w:rPr>
        <w:t>de la</w:t>
      </w:r>
      <w:r>
        <w:rPr>
          <w:spacing w:val="-5"/>
        </w:rPr>
        <w:t> </w:t>
      </w:r>
      <w:r>
        <w:rPr>
          <w:spacing w:val="41"/>
        </w:rPr>
        <w:t>d</w:t>
      </w:r>
      <w:r>
        <w:rPr>
          <w:spacing w:val="17"/>
        </w:rPr>
        <w:t>a</w:t>
      </w:r>
      <w:r>
        <w:rPr>
          <w:spacing w:val="-77"/>
        </w:rPr>
        <w:t>1</w:t>
      </w:r>
      <w:r>
        <w:rPr>
          <w:spacing w:val="-6"/>
        </w:rPr>
        <w:t> rsena</w:t>
      </w:r>
      <w:r>
        <w:rPr>
          <w:spacing w:val="-5"/>
        </w:rPr>
        <w:t> </w:t>
      </w:r>
      <w:r>
        <w:rPr>
          <w:spacing w:val="13"/>
        </w:rPr>
        <w:t>obli</w:t>
      </w:r>
      <w:r>
        <w:rPr>
          <w:spacing w:val="15"/>
        </w:rPr>
        <w:t>g</w:t>
      </w:r>
      <w:r>
        <w:rPr>
          <w:spacing w:val="-12"/>
        </w:rPr>
        <w:t>o</w:t>
      </w:r>
      <w:r>
        <w:rPr>
          <w:spacing w:val="-103"/>
        </w:rPr>
        <w:t>1</w:t>
      </w:r>
      <w:r>
        <w:rPr>
          <w:spacing w:val="1"/>
        </w:rPr>
        <w:t> </w:t>
      </w:r>
      <w:r>
        <w:rPr>
          <w:spacing w:val="-6"/>
        </w:rPr>
        <w:t>al</w:t>
      </w:r>
      <w:r>
        <w:rPr/>
        <w:t> </w:t>
      </w:r>
      <w:r>
        <w:rPr>
          <w:spacing w:val="-6"/>
        </w:rPr>
        <w:t>traslado</w:t>
      </w:r>
      <w:r>
        <w:rPr/>
        <w:t> </w:t>
      </w:r>
      <w:r>
        <w:rPr>
          <w:spacing w:val="-6"/>
        </w:rPr>
        <w:t>de</w:t>
      </w:r>
      <w:r>
        <w:rPr/>
        <w:t> </w:t>
      </w:r>
      <w:r>
        <w:rPr>
          <w:spacing w:val="-6"/>
        </w:rPr>
        <w:t>los</w:t>
      </w:r>
      <w:r>
        <w:rPr/>
        <w:t> </w:t>
      </w:r>
      <w:r>
        <w:rPr>
          <w:spacing w:val="-6"/>
        </w:rPr>
        <w:t>usuarios</w:t>
      </w:r>
      <w:r>
        <w:rPr/>
        <w:t> </w:t>
      </w:r>
      <w:r>
        <w:rPr>
          <w:spacing w:val="-6"/>
        </w:rPr>
        <w:t>que</w:t>
      </w:r>
      <w:r>
        <w:rPr/>
        <w:t> </w:t>
      </w:r>
      <w:r>
        <w:rPr>
          <w:spacing w:val="-6"/>
        </w:rPr>
        <w:t>ocupaban</w:t>
      </w:r>
      <w:r>
        <w:rPr/>
        <w:t> </w:t>
      </w:r>
      <w:r>
        <w:rPr>
          <w:spacing w:val="13"/>
        </w:rPr>
        <w:t>pequ</w:t>
      </w:r>
      <w:r>
        <w:rPr>
          <w:spacing w:val="21"/>
        </w:rPr>
        <w:t>e</w:t>
      </w:r>
      <w:r>
        <w:rPr>
          <w:spacing w:val="-16"/>
        </w:rPr>
        <w:t>n</w:t>
      </w:r>
      <w:r>
        <w:rPr>
          <w:spacing w:val="-103"/>
        </w:rPr>
        <w:t>8</w:t>
      </w:r>
      <w:r>
        <w:rPr>
          <w:spacing w:val="-5"/>
        </w:rPr>
        <w:t> </w:t>
      </w:r>
      <w:r>
        <w:rPr>
          <w:spacing w:val="-6"/>
        </w:rPr>
        <w:t>os </w:t>
      </w:r>
      <w:r>
        <w:rPr/>
        <w:t>puertos</w:t>
      </w:r>
      <w:r>
        <w:rPr>
          <w:spacing w:val="-2"/>
        </w:rPr>
        <w:t> </w:t>
      </w:r>
      <w:r>
        <w:rPr/>
        <w:t>hasta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Marina,</w:t>
      </w:r>
      <w:r>
        <w:rPr>
          <w:spacing w:val="-2"/>
        </w:rPr>
        <w:t> </w:t>
      </w:r>
      <w:r>
        <w:rPr/>
        <w:t>situada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puerto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Cartagena,</w:t>
      </w:r>
      <w:r>
        <w:rPr>
          <w:spacing w:val="-2"/>
        </w:rPr>
        <w:t> </w:t>
      </w:r>
      <w:r>
        <w:rPr/>
        <w:t>gestionada,</w:t>
      </w:r>
      <w:r>
        <w:rPr>
          <w:spacing w:val="-2"/>
        </w:rPr>
        <w:t> </w:t>
      </w:r>
      <w:r>
        <w:rPr/>
        <w:t>hasta</w:t>
      </w:r>
      <w:r>
        <w:rPr>
          <w:spacing w:val="-2"/>
        </w:rPr>
        <w:t> </w:t>
      </w:r>
      <w:r>
        <w:rPr/>
        <w:t>ahora,</w:t>
      </w:r>
      <w:r>
        <w:rPr>
          <w:spacing w:val="-2"/>
        </w:rPr>
        <w:t> </w:t>
      </w:r>
      <w:r>
        <w:rPr/>
        <w:t>por el Club de Regatas de Cartagena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1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489500</wp:posOffset>
                </wp:positionH>
                <wp:positionV relativeFrom="paragraph">
                  <wp:posOffset>934867</wp:posOffset>
                </wp:positionV>
                <wp:extent cx="209550" cy="127381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14:49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86530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73.611649pt;width:16.5pt;height:100.3pt;mso-position-horizontal-relative:page;mso-position-vertical-relative:paragraph;z-index:15732224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14:49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86530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Estos usuarios comenzaron pagando un precio asequible al inicio, que se ha ido incrementado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forma</w:t>
      </w:r>
      <w:r>
        <w:rPr>
          <w:spacing w:val="29"/>
        </w:rPr>
        <w:t> </w:t>
      </w:r>
      <w:r>
        <w:rPr/>
        <w:t>desproporcionada durante los</w:t>
      </w:r>
      <w:r>
        <w:rPr>
          <w:spacing w:val="39"/>
        </w:rPr>
        <w:t> </w:t>
      </w:r>
      <w:r>
        <w:rPr>
          <w:spacing w:val="-73"/>
        </w:rPr>
        <w:t>u1</w:t>
      </w:r>
      <w:r>
        <w:rPr>
          <w:spacing w:val="61"/>
        </w:rPr>
        <w:t> </w:t>
      </w:r>
      <w:r>
        <w:rPr/>
        <w:t>ltimos</w:t>
      </w:r>
      <w:r>
        <w:rPr>
          <w:spacing w:val="34"/>
        </w:rPr>
        <w:t> </w:t>
      </w:r>
      <w:r>
        <w:rPr>
          <w:spacing w:val="49"/>
        </w:rPr>
        <w:t>a</w:t>
      </w:r>
      <w:r>
        <w:rPr>
          <w:spacing w:val="19"/>
        </w:rPr>
        <w:t>n</w:t>
      </w:r>
      <w:r>
        <w:rPr>
          <w:spacing w:val="-68"/>
        </w:rPr>
        <w:t>8</w:t>
      </w:r>
      <w:r>
        <w:rPr>
          <w:spacing w:val="-12"/>
        </w:rPr>
        <w:t> </w:t>
      </w:r>
      <w:r>
        <w:rPr/>
        <w:t>os.</w:t>
      </w:r>
      <w:r>
        <w:rPr>
          <w:spacing w:val="34"/>
        </w:rPr>
        <w:t> </w:t>
      </w:r>
      <w:r>
        <w:rPr/>
        <w:t>Por poner un ejemplo,</w:t>
      </w:r>
      <w:r>
        <w:rPr>
          <w:spacing w:val="-8"/>
        </w:rPr>
        <w:t> </w:t>
      </w:r>
      <w:r>
        <w:rPr/>
        <w:t>en el </w:t>
      </w:r>
      <w:r>
        <w:rPr>
          <w:spacing w:val="49"/>
        </w:rPr>
        <w:t>a</w:t>
      </w:r>
      <w:r>
        <w:rPr>
          <w:spacing w:val="18"/>
        </w:rPr>
        <w:t>n</w:t>
      </w:r>
      <w:r>
        <w:rPr>
          <w:spacing w:val="-69"/>
        </w:rPr>
        <w:t>8</w:t>
      </w:r>
      <w:r>
        <w:rPr>
          <w:spacing w:val="-11"/>
        </w:rPr>
        <w:t> </w:t>
      </w:r>
      <w:r>
        <w:rPr/>
        <w:t>o 2000, un barco de 5.5 metros pagaba a la Autoridad Portuaria, que entonces gestionaba de forma directa La Marina, 33 euros al mes.</w:t>
      </w:r>
    </w:p>
    <w:p>
      <w:pPr>
        <w:pStyle w:val="BodyText"/>
        <w:spacing w:before="132"/>
      </w:pPr>
    </w:p>
    <w:p>
      <w:pPr>
        <w:pStyle w:val="BodyText"/>
        <w:spacing w:line="372" w:lineRule="auto"/>
        <w:ind w:left="107" w:right="120"/>
        <w:jc w:val="both"/>
      </w:pPr>
      <w:r>
        <w:rPr/>
        <w:t>Hoy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>
          <w:spacing w:val="24"/>
        </w:rPr>
        <w:t>d</w:t>
      </w:r>
      <w:r>
        <w:rPr>
          <w:spacing w:val="22"/>
        </w:rPr>
        <w:t>í</w:t>
      </w:r>
      <w:r>
        <w:rPr>
          <w:spacing w:val="-93"/>
        </w:rPr>
        <w:t>1</w:t>
      </w:r>
      <w:r>
        <w:rPr>
          <w:spacing w:val="22"/>
        </w:rPr>
        <w:t>a</w:t>
      </w:r>
      <w:r>
        <w:rPr>
          <w:spacing w:val="23"/>
        </w:rPr>
        <w:t>,</w:t>
      </w:r>
      <w:r>
        <w:rPr>
          <w:spacing w:val="-1"/>
        </w:rPr>
        <w:t> </w:t>
      </w:r>
      <w:r>
        <w:rPr/>
        <w:t>ese</w:t>
      </w:r>
      <w:r>
        <w:rPr>
          <w:spacing w:val="-2"/>
        </w:rPr>
        <w:t> </w:t>
      </w:r>
      <w:r>
        <w:rPr/>
        <w:t>mismo</w:t>
      </w:r>
      <w:r>
        <w:rPr>
          <w:spacing w:val="-2"/>
        </w:rPr>
        <w:t> </w:t>
      </w:r>
      <w:r>
        <w:rPr/>
        <w:t>propietario</w:t>
      </w:r>
      <w:r>
        <w:rPr>
          <w:spacing w:val="-2"/>
        </w:rPr>
        <w:t> </w:t>
      </w:r>
      <w:r>
        <w:rPr/>
        <w:t>paga</w:t>
      </w:r>
      <w:r>
        <w:rPr>
          <w:spacing w:val="-2"/>
        </w:rPr>
        <w:t> </w:t>
      </w:r>
      <w:r>
        <w:rPr/>
        <w:t>112</w:t>
      </w:r>
      <w:r>
        <w:rPr>
          <w:spacing w:val="-2"/>
        </w:rPr>
        <w:t> </w:t>
      </w:r>
      <w:r>
        <w:rPr/>
        <w:t>euros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mes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Club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Regastas,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decir, un 334 % de incremento, cuando el IPC ha subido un 70%. Estas subidas son inasumibles para muchos de los usuarios.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07" w:right="116"/>
        <w:jc w:val="both"/>
      </w:pPr>
      <w:r>
        <w:rPr/>
        <w:t>A esto se suma el hecho de que hay numerosos usuarios que no han logrado que les alquilen</w:t>
      </w:r>
      <w:r>
        <w:rPr>
          <w:spacing w:val="-12"/>
        </w:rPr>
        <w:t> </w:t>
      </w:r>
      <w:r>
        <w:rPr/>
        <w:t>el</w:t>
      </w:r>
      <w:r>
        <w:rPr>
          <w:spacing w:val="-8"/>
        </w:rPr>
        <w:t> </w:t>
      </w:r>
      <w:r>
        <w:rPr/>
        <w:t>punto de amarre y llevan hasta siete </w:t>
      </w:r>
      <w:r>
        <w:rPr>
          <w:spacing w:val="53"/>
        </w:rPr>
        <w:t>a</w:t>
      </w:r>
      <w:r>
        <w:rPr>
          <w:spacing w:val="17"/>
        </w:rPr>
        <w:t>n</w:t>
      </w:r>
      <w:r>
        <w:rPr>
          <w:spacing w:val="-70"/>
        </w:rPr>
        <w:t>8</w:t>
      </w:r>
      <w:r>
        <w:rPr>
          <w:spacing w:val="-12"/>
        </w:rPr>
        <w:t> </w:t>
      </w:r>
      <w:r>
        <w:rPr/>
        <w:t>os abonando tasas de </w:t>
      </w:r>
      <w:r>
        <w:rPr>
          <w:spacing w:val="17"/>
        </w:rPr>
        <w:t>trans</w:t>
      </w:r>
      <w:r>
        <w:rPr>
          <w:spacing w:val="22"/>
        </w:rPr>
        <w:t>e</w:t>
      </w:r>
      <w:r>
        <w:rPr>
          <w:spacing w:val="-11"/>
        </w:rPr>
        <w:t>u</w:t>
      </w:r>
      <w:r>
        <w:rPr>
          <w:spacing w:val="-99"/>
        </w:rPr>
        <w:t>1</w:t>
      </w:r>
      <w:r>
        <w:rPr>
          <w:spacing w:val="-11"/>
        </w:rPr>
        <w:t> </w:t>
      </w:r>
      <w:r>
        <w:rPr/>
        <w:t>nte, que en el supuesto anterior, es decir, un barco de 5,5 metros, cuesta 310 euros al mes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temporada</w:t>
      </w:r>
      <w:r>
        <w:rPr>
          <w:spacing w:val="-10"/>
        </w:rPr>
        <w:t> </w:t>
      </w:r>
      <w:r>
        <w:rPr>
          <w:spacing w:val="-2"/>
        </w:rPr>
        <w:t>alta.</w:t>
      </w:r>
      <w:r>
        <w:rPr>
          <w:spacing w:val="-9"/>
        </w:rPr>
        <w:t> </w:t>
      </w:r>
      <w:r>
        <w:rPr>
          <w:spacing w:val="-2"/>
        </w:rPr>
        <w:t>Es</w:t>
      </w:r>
      <w:r>
        <w:rPr>
          <w:spacing w:val="-10"/>
        </w:rPr>
        <w:t> </w:t>
      </w:r>
      <w:r>
        <w:rPr>
          <w:spacing w:val="-2"/>
        </w:rPr>
        <w:t>decir,</w:t>
      </w:r>
      <w:r>
        <w:rPr>
          <w:spacing w:val="-9"/>
        </w:rPr>
        <w:t> </w:t>
      </w:r>
      <w:r>
        <w:rPr>
          <w:spacing w:val="-2"/>
        </w:rPr>
        <w:t>los</w:t>
      </w:r>
      <w:r>
        <w:rPr>
          <w:spacing w:val="-10"/>
        </w:rPr>
        <w:t> </w:t>
      </w:r>
      <w:r>
        <w:rPr>
          <w:spacing w:val="-2"/>
        </w:rPr>
        <w:t>puntos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amarre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14"/>
        </w:rPr>
        <w:t>trans</w:t>
      </w:r>
      <w:r>
        <w:rPr>
          <w:spacing w:val="23"/>
        </w:rPr>
        <w:t>e</w:t>
      </w:r>
      <w:r>
        <w:rPr>
          <w:spacing w:val="-14"/>
        </w:rPr>
        <w:t>u</w:t>
      </w:r>
      <w:r>
        <w:rPr>
          <w:spacing w:val="-102"/>
        </w:rPr>
        <w:t>1</w:t>
      </w:r>
      <w:r>
        <w:rPr>
          <w:spacing w:val="-9"/>
        </w:rPr>
        <w:t> </w:t>
      </w:r>
      <w:r>
        <w:rPr>
          <w:spacing w:val="-2"/>
        </w:rPr>
        <w:t>ntes</w:t>
      </w:r>
      <w:r>
        <w:rPr>
          <w:spacing w:val="-9"/>
        </w:rPr>
        <w:t> </w:t>
      </w:r>
      <w:r>
        <w:rPr>
          <w:spacing w:val="-2"/>
        </w:rPr>
        <w:t>son</w:t>
      </w:r>
      <w:r>
        <w:rPr>
          <w:spacing w:val="-9"/>
        </w:rPr>
        <w:t> </w:t>
      </w:r>
      <w:r>
        <w:rPr>
          <w:spacing w:val="-2"/>
        </w:rPr>
        <w:t>mucho</w:t>
      </w:r>
      <w:r>
        <w:rPr>
          <w:spacing w:val="-7"/>
        </w:rPr>
        <w:t> </w:t>
      </w:r>
      <w:r>
        <w:rPr>
          <w:spacing w:val="46"/>
        </w:rPr>
        <w:t>m</w:t>
      </w:r>
      <w:r>
        <w:rPr>
          <w:spacing w:val="21"/>
        </w:rPr>
        <w:t>a</w:t>
      </w:r>
      <w:r>
        <w:rPr>
          <w:spacing w:val="-73"/>
        </w:rPr>
        <w:t>1</w:t>
      </w:r>
      <w:r>
        <w:rPr>
          <w:spacing w:val="-10"/>
        </w:rPr>
        <w:t> </w:t>
      </w:r>
      <w:r>
        <w:rPr>
          <w:spacing w:val="-2"/>
        </w:rPr>
        <w:t>s</w:t>
      </w:r>
      <w:r>
        <w:rPr>
          <w:spacing w:val="-6"/>
        </w:rPr>
        <w:t> </w:t>
      </w:r>
      <w:r>
        <w:rPr>
          <w:spacing w:val="-2"/>
        </w:rPr>
        <w:t>caros </w:t>
      </w:r>
      <w:r>
        <w:rPr/>
        <w:t>que el resto.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ind w:left="1" w:right="3"/>
        <w:jc w:val="center"/>
      </w:pPr>
      <w:r>
        <w:rPr/>
        <w:t>EXCMA.</w:t>
      </w:r>
      <w:r>
        <w:rPr>
          <w:spacing w:val="-5"/>
        </w:rPr>
        <w:t> </w:t>
      </w:r>
      <w:r>
        <w:rPr/>
        <w:t>ALCALDESA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5"/>
        </w:rPr>
        <w:t> </w:t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CARTAGENA</w:t>
      </w:r>
    </w:p>
    <w:p>
      <w:pPr>
        <w:spacing w:after="0"/>
        <w:jc w:val="center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17" name="Image 17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40896">
            <wp:simplePos x="0" y="0"/>
            <wp:positionH relativeFrom="page">
              <wp:posOffset>5828107</wp:posOffset>
            </wp:positionH>
            <wp:positionV relativeFrom="paragraph">
              <wp:posOffset>-193195</wp:posOffset>
            </wp:positionV>
            <wp:extent cx="890889" cy="845449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1408">
            <wp:simplePos x="0" y="0"/>
            <wp:positionH relativeFrom="page">
              <wp:posOffset>2315206</wp:posOffset>
            </wp:positionH>
            <wp:positionV relativeFrom="paragraph">
              <wp:posOffset>-290902</wp:posOffset>
            </wp:positionV>
            <wp:extent cx="664374" cy="103863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65"/>
        <w:rPr>
          <w:rFonts w:ascii="Tahoma"/>
          <w:sz w:val="20"/>
        </w:rPr>
      </w:pPr>
    </w:p>
    <w:p>
      <w:pPr>
        <w:spacing w:after="0"/>
        <w:rPr>
          <w:rFonts w:ascii="Tahoma"/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rFonts w:ascii="Tahoma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1920">
                <wp:simplePos x="0" y="0"/>
                <wp:positionH relativeFrom="page">
                  <wp:posOffset>1874227</wp:posOffset>
                </wp:positionH>
                <wp:positionV relativeFrom="page">
                  <wp:posOffset>8660227</wp:posOffset>
                </wp:positionV>
                <wp:extent cx="5375910" cy="317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37591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5910" h="31750">
                              <a:moveTo>
                                <a:pt x="0" y="31610"/>
                              </a:moveTo>
                              <a:lnTo>
                                <a:pt x="537540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74560" from="147.576950pt,684.396767pt" to="570.837283pt,681.907715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44243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1" name="Image 21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2944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73536" id="docshape10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77"/>
        <w:rPr>
          <w:rFonts w:ascii="Tahoma"/>
          <w:sz w:val="20"/>
        </w:rPr>
      </w:pPr>
    </w:p>
    <w:p>
      <w:pPr>
        <w:pStyle w:val="BodyText"/>
        <w:ind w:left="122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477217" cy="476250"/>
            <wp:effectExtent l="0" t="0" r="0" b="0"/>
            <wp:docPr id="23" name="Image 23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489140</wp:posOffset>
                </wp:positionH>
                <wp:positionV relativeFrom="paragraph">
                  <wp:posOffset>181794</wp:posOffset>
                </wp:positionV>
                <wp:extent cx="209550" cy="156146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4.314533pt;width:16.5pt;height:122.95pt;mso-position-horizontal-relative:page;mso-position-vertical-relative:paragraph;z-index:15737344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489500</wp:posOffset>
                </wp:positionH>
                <wp:positionV relativeFrom="paragraph">
                  <wp:posOffset>-2339337</wp:posOffset>
                </wp:positionV>
                <wp:extent cx="209550" cy="114554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09550" cy="1145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PEDRO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CONTRERAS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FERNANDEZ</w:t>
                            </w:r>
                          </w:p>
                          <w:p>
                            <w:pPr>
                              <w:spacing w:before="0"/>
                              <w:ind w:left="113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184.199783pt;width:16.5pt;height:90.2pt;mso-position-horizontal-relative:page;mso-position-vertical-relative:paragraph;z-index:15737856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PEDRO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CONTRERAS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FERNANDEZ</w:t>
                      </w:r>
                    </w:p>
                    <w:p>
                      <w:pPr>
                        <w:spacing w:before="0"/>
                        <w:ind w:left="113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357120</wp:posOffset>
            </wp:positionH>
            <wp:positionV relativeFrom="paragraph">
              <wp:posOffset>217291</wp:posOffset>
            </wp:positionV>
            <wp:extent cx="477217" cy="476250"/>
            <wp:effectExtent l="0" t="0" r="0" b="0"/>
            <wp:wrapTopAndBottom/>
            <wp:docPr id="26" name="Image 26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4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08"/>
        <w:ind w:left="107" w:right="113"/>
        <w:jc w:val="both"/>
      </w:pPr>
      <w:r>
        <w:rPr/>
        <w:br w:type="column"/>
      </w:r>
      <w:r>
        <w:rPr/>
        <w:t>Recientemente ha tenido lugar el relevo en la presidencia del Club de Regatas, a los que </w:t>
      </w:r>
      <w:r>
        <w:rPr>
          <w:spacing w:val="-4"/>
        </w:rPr>
        <w:t>ste</w:t>
      </w:r>
      <w:r>
        <w:rPr>
          <w:spacing w:val="-8"/>
        </w:rPr>
        <w:t> </w:t>
      </w:r>
      <w:r>
        <w:rPr>
          <w:spacing w:val="-4"/>
        </w:rPr>
        <w:t>colectivo</w:t>
      </w:r>
      <w:r>
        <w:rPr>
          <w:spacing w:val="-8"/>
        </w:rPr>
        <w:t> </w:t>
      </w:r>
      <w:r>
        <w:rPr>
          <w:spacing w:val="-4"/>
        </w:rPr>
        <w:t>ha</w:t>
      </w:r>
      <w:r>
        <w:rPr>
          <w:spacing w:val="-7"/>
        </w:rPr>
        <w:t> </w:t>
      </w:r>
      <w:r>
        <w:rPr>
          <w:spacing w:val="-4"/>
        </w:rPr>
        <w:t>solicitado </w:t>
      </w:r>
      <w:r>
        <w:rPr>
          <w:spacing w:val="8"/>
        </w:rPr>
        <w:t>informac</w:t>
      </w:r>
      <w:r>
        <w:rPr>
          <w:spacing w:val="15"/>
        </w:rPr>
        <w:t>i</w:t>
      </w:r>
      <w:r>
        <w:rPr>
          <w:spacing w:val="-17"/>
        </w:rPr>
        <w:t>o</w:t>
      </w:r>
      <w:r>
        <w:rPr>
          <w:spacing w:val="-108"/>
        </w:rPr>
        <w:t>1</w:t>
      </w:r>
      <w:r>
        <w:rPr>
          <w:spacing w:val="-7"/>
        </w:rPr>
        <w:t> </w:t>
      </w:r>
      <w:r>
        <w:rPr>
          <w:spacing w:val="-4"/>
        </w:rPr>
        <w:t>n sobre la </w:t>
      </w:r>
      <w:r>
        <w:rPr>
          <w:spacing w:val="11"/>
        </w:rPr>
        <w:t>situac</w:t>
      </w:r>
      <w:r>
        <w:rPr>
          <w:spacing w:val="14"/>
        </w:rPr>
        <w:t>i</w:t>
      </w:r>
      <w:r>
        <w:rPr>
          <w:spacing w:val="-14"/>
        </w:rPr>
        <w:t>o</w:t>
      </w:r>
      <w:r>
        <w:rPr>
          <w:spacing w:val="-105"/>
        </w:rPr>
        <w:t>1</w:t>
      </w:r>
      <w:r>
        <w:rPr>
          <w:spacing w:val="-7"/>
        </w:rPr>
        <w:t> </w:t>
      </w:r>
      <w:r>
        <w:rPr>
          <w:spacing w:val="-4"/>
        </w:rPr>
        <w:t>n de todos los puntos de amarre </w:t>
      </w:r>
      <w:r>
        <w:rPr/>
        <w:t>para</w:t>
      </w:r>
      <w:r>
        <w:rPr>
          <w:spacing w:val="-12"/>
        </w:rPr>
        <w:t> </w:t>
      </w:r>
      <w:r>
        <w:rPr/>
        <w:t>conocer</w:t>
      </w:r>
      <w:r>
        <w:rPr>
          <w:spacing w:val="-12"/>
        </w:rPr>
        <w:t> </w:t>
      </w:r>
      <w:r>
        <w:rPr>
          <w:spacing w:val="33"/>
        </w:rPr>
        <w:t>c</w:t>
      </w:r>
      <w:r>
        <w:rPr>
          <w:spacing w:val="36"/>
        </w:rPr>
        <w:t>u</w:t>
      </w:r>
      <w:r>
        <w:rPr>
          <w:spacing w:val="11"/>
        </w:rPr>
        <w:t>a</w:t>
      </w:r>
      <w:r>
        <w:rPr>
          <w:spacing w:val="-83"/>
        </w:rPr>
        <w:t>1</w:t>
      </w:r>
      <w:r>
        <w:rPr>
          <w:spacing w:val="-10"/>
        </w:rPr>
        <w:t> </w:t>
      </w:r>
      <w:r>
        <w:rPr/>
        <w:t>les</w:t>
      </w:r>
      <w:r>
        <w:rPr>
          <w:spacing w:val="-12"/>
        </w:rPr>
        <w:t> </w:t>
      </w:r>
      <w:r>
        <w:rPr>
          <w:spacing w:val="27"/>
        </w:rPr>
        <w:t>es</w:t>
      </w:r>
      <w:r>
        <w:rPr>
          <w:spacing w:val="29"/>
        </w:rPr>
        <w:t>t</w:t>
      </w:r>
      <w:r>
        <w:rPr>
          <w:spacing w:val="5"/>
        </w:rPr>
        <w:t>a</w:t>
      </w:r>
      <w:r>
        <w:rPr>
          <w:spacing w:val="-89"/>
        </w:rPr>
        <w:t>1</w:t>
      </w:r>
      <w:r>
        <w:rPr>
          <w:spacing w:val="-11"/>
        </w:rPr>
        <w:t> </w:t>
      </w:r>
      <w:r>
        <w:rPr/>
        <w:t>n</w:t>
      </w:r>
      <w:r>
        <w:rPr>
          <w:spacing w:val="-12"/>
        </w:rPr>
        <w:t> </w:t>
      </w:r>
      <w:r>
        <w:rPr/>
        <w:t>alquilados,</w:t>
      </w:r>
      <w:r>
        <w:rPr>
          <w:spacing w:val="-11"/>
        </w:rPr>
        <w:t> </w:t>
      </w:r>
      <w:r>
        <w:rPr>
          <w:spacing w:val="34"/>
        </w:rPr>
        <w:t>c</w:t>
      </w:r>
      <w:r>
        <w:rPr>
          <w:spacing w:val="36"/>
        </w:rPr>
        <w:t>u</w:t>
      </w:r>
      <w:r>
        <w:rPr>
          <w:spacing w:val="12"/>
        </w:rPr>
        <w:t>a</w:t>
      </w:r>
      <w:r>
        <w:rPr>
          <w:spacing w:val="-82"/>
        </w:rPr>
        <w:t>1</w:t>
      </w:r>
      <w:r>
        <w:rPr>
          <w:spacing w:val="-12"/>
        </w:rPr>
        <w:t> </w:t>
      </w:r>
      <w:r>
        <w:rPr/>
        <w:t>les no y </w:t>
      </w:r>
      <w:r>
        <w:rPr>
          <w:spacing w:val="34"/>
        </w:rPr>
        <w:t>c</w:t>
      </w:r>
      <w:r>
        <w:rPr>
          <w:spacing w:val="36"/>
        </w:rPr>
        <w:t>u</w:t>
      </w:r>
      <w:r>
        <w:rPr>
          <w:spacing w:val="12"/>
        </w:rPr>
        <w:t>a</w:t>
      </w:r>
      <w:r>
        <w:rPr>
          <w:spacing w:val="-82"/>
        </w:rPr>
        <w:t>1</w:t>
      </w:r>
      <w:r>
        <w:rPr>
          <w:spacing w:val="-12"/>
        </w:rPr>
        <w:t> </w:t>
      </w:r>
      <w:r>
        <w:rPr/>
        <w:t>les </w:t>
      </w:r>
      <w:r>
        <w:rPr>
          <w:spacing w:val="27"/>
        </w:rPr>
        <w:t>es</w:t>
      </w:r>
      <w:r>
        <w:rPr>
          <w:spacing w:val="28"/>
        </w:rPr>
        <w:t>t</w:t>
      </w:r>
      <w:r>
        <w:rPr>
          <w:spacing w:val="5"/>
        </w:rPr>
        <w:t>a</w:t>
      </w:r>
      <w:r>
        <w:rPr>
          <w:spacing w:val="-89"/>
        </w:rPr>
        <w:t>1</w:t>
      </w:r>
      <w:r>
        <w:rPr>
          <w:spacing w:val="-11"/>
        </w:rPr>
        <w:t> </w:t>
      </w:r>
      <w:r>
        <w:rPr/>
        <w:t>n destinados a uso exclusivo de </w:t>
      </w:r>
      <w:r>
        <w:rPr>
          <w:spacing w:val="17"/>
        </w:rPr>
        <w:t>trans</w:t>
      </w:r>
      <w:r>
        <w:rPr>
          <w:spacing w:val="20"/>
        </w:rPr>
        <w:t>e</w:t>
      </w:r>
      <w:r>
        <w:rPr>
          <w:spacing w:val="-11"/>
        </w:rPr>
        <w:t>u</w:t>
      </w:r>
      <w:r>
        <w:rPr>
          <w:spacing w:val="-99"/>
        </w:rPr>
        <w:t>1</w:t>
      </w:r>
      <w:r>
        <w:rPr>
          <w:spacing w:val="-11"/>
        </w:rPr>
        <w:t> </w:t>
      </w:r>
      <w:r>
        <w:rPr/>
        <w:t>ntes, </w:t>
      </w:r>
      <w:r>
        <w:rPr>
          <w:spacing w:val="28"/>
        </w:rPr>
        <w:t>a</w:t>
      </w:r>
      <w:r>
        <w:rPr>
          <w:spacing w:val="29"/>
        </w:rPr>
        <w:t>s</w:t>
      </w:r>
      <w:r>
        <w:rPr>
          <w:spacing w:val="28"/>
        </w:rPr>
        <w:t>í</w:t>
      </w:r>
      <w:r>
        <w:rPr>
          <w:spacing w:val="-88"/>
        </w:rPr>
        <w:t>1</w:t>
      </w:r>
      <w:r>
        <w:rPr>
          <w:spacing w:val="-1"/>
        </w:rPr>
        <w:t> </w:t>
      </w:r>
      <w:r>
        <w:rPr/>
        <w:t>como la lista de espera de personas interesadas en alquilar un punto de amarre y la </w:t>
      </w:r>
      <w:r>
        <w:rPr>
          <w:spacing w:val="13"/>
        </w:rPr>
        <w:t>baremac</w:t>
      </w:r>
      <w:r>
        <w:rPr>
          <w:spacing w:val="20"/>
        </w:rPr>
        <w:t>i</w:t>
      </w:r>
      <w:r>
        <w:rPr>
          <w:spacing w:val="-12"/>
        </w:rPr>
        <w:t>o</w:t>
      </w:r>
      <w:r>
        <w:rPr>
          <w:spacing w:val="-103"/>
        </w:rPr>
        <w:t>1</w:t>
      </w:r>
      <w:r>
        <w:rPr>
          <w:spacing w:val="-11"/>
        </w:rPr>
        <w:t> </w:t>
      </w:r>
      <w:r>
        <w:rPr/>
        <w:t>n que se sigue para adjudicarlas, sin que hasta el momento se le haya facilitado.</w:t>
      </w:r>
    </w:p>
    <w:p>
      <w:pPr>
        <w:pStyle w:val="BodyText"/>
        <w:spacing w:before="131"/>
      </w:pPr>
    </w:p>
    <w:p>
      <w:pPr>
        <w:pStyle w:val="BodyText"/>
        <w:ind w:left="107"/>
      </w:pPr>
      <w:r>
        <w:rPr/>
        <w:t>Mientras,</w:t>
      </w:r>
      <w:r>
        <w:rPr>
          <w:spacing w:val="-4"/>
        </w:rPr>
        <w:t> </w:t>
      </w:r>
      <w:r>
        <w:rPr/>
        <w:t>hay</w:t>
      </w:r>
      <w:r>
        <w:rPr>
          <w:spacing w:val="-5"/>
        </w:rPr>
        <w:t> </w:t>
      </w:r>
      <w:r>
        <w:rPr/>
        <w:t>40</w:t>
      </w:r>
      <w:r>
        <w:rPr>
          <w:spacing w:val="-4"/>
        </w:rPr>
        <w:t> </w:t>
      </w:r>
      <w:r>
        <w:rPr/>
        <w:t>puntos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atraque</w:t>
      </w:r>
      <w:r>
        <w:rPr>
          <w:spacing w:val="-5"/>
        </w:rPr>
        <w:t> </w:t>
      </w:r>
      <w:r>
        <w:rPr/>
        <w:t>sin</w:t>
      </w:r>
      <w:r>
        <w:rPr>
          <w:spacing w:val="-3"/>
        </w:rPr>
        <w:t> </w:t>
      </w:r>
      <w:r>
        <w:rPr>
          <w:spacing w:val="-2"/>
        </w:rPr>
        <w:t>cubrir.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line="372" w:lineRule="auto" w:before="1"/>
        <w:ind w:left="107" w:right="116"/>
        <w:jc w:val="both"/>
      </w:pPr>
      <w:r>
        <w:rPr/>
        <w:t>A</w:t>
      </w:r>
      <w:r>
        <w:rPr>
          <w:spacing w:val="-1"/>
        </w:rPr>
        <w:t> </w:t>
      </w:r>
      <w:r>
        <w:rPr/>
        <w:t>esto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suma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falta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servicios</w:t>
      </w:r>
      <w:r>
        <w:rPr>
          <w:spacing w:val="-1"/>
        </w:rPr>
        <w:t> </w:t>
      </w:r>
      <w:r>
        <w:rPr>
          <w:spacing w:val="19"/>
        </w:rPr>
        <w:t>m</w:t>
      </w:r>
      <w:r>
        <w:rPr>
          <w:spacing w:val="13"/>
        </w:rPr>
        <w:t>í</w:t>
      </w:r>
      <w:r>
        <w:rPr>
          <w:spacing w:val="-102"/>
        </w:rPr>
        <w:t>1</w:t>
      </w:r>
      <w:r>
        <w:rPr>
          <w:spacing w:val="13"/>
        </w:rPr>
        <w:t>nimo</w:t>
      </w:r>
      <w:r>
        <w:rPr>
          <w:spacing w:val="14"/>
        </w:rPr>
        <w:t>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sufren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Marina,</w:t>
      </w:r>
      <w:r>
        <w:rPr>
          <w:spacing w:val="-1"/>
        </w:rPr>
        <w:t> </w:t>
      </w:r>
      <w:r>
        <w:rPr/>
        <w:t>ya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tienen llaves de los aseos y la persona que las tiene no siempre </w:t>
      </w:r>
      <w:r>
        <w:rPr>
          <w:spacing w:val="25"/>
        </w:rPr>
        <w:t>es</w:t>
      </w:r>
      <w:r>
        <w:rPr>
          <w:spacing w:val="35"/>
        </w:rPr>
        <w:t>t</w:t>
      </w:r>
      <w:r>
        <w:rPr>
          <w:spacing w:val="3"/>
        </w:rPr>
        <w:t>a</w:t>
      </w:r>
      <w:r>
        <w:rPr>
          <w:spacing w:val="-91"/>
        </w:rPr>
        <w:t>1</w:t>
      </w:r>
      <w:r>
        <w:rPr>
          <w:spacing w:val="26"/>
        </w:rPr>
        <w:t> </w:t>
      </w:r>
      <w:r>
        <w:rPr/>
        <w:t>disponible y carecen de servicio contraincendio, entre otras cuestiones.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14"/>
        <w:jc w:val="both"/>
      </w:pPr>
      <w:r>
        <w:rPr/>
        <w:t>Por otro lado, en la </w:t>
      </w:r>
      <w:r>
        <w:rPr>
          <w:spacing w:val="22"/>
        </w:rPr>
        <w:t>moc</w:t>
      </w:r>
      <w:r>
        <w:rPr>
          <w:spacing w:val="26"/>
        </w:rPr>
        <w:t>i</w:t>
      </w:r>
      <w:r>
        <w:rPr>
          <w:spacing w:val="-3"/>
        </w:rPr>
        <w:t>o</w:t>
      </w:r>
      <w:r>
        <w:rPr>
          <w:spacing w:val="-94"/>
        </w:rPr>
        <w:t>1</w:t>
      </w:r>
      <w:r>
        <w:rPr>
          <w:spacing w:val="-11"/>
        </w:rPr>
        <w:t> </w:t>
      </w:r>
      <w:r>
        <w:rPr/>
        <w:t>n aprobada sobre este tema se </w:t>
      </w:r>
      <w:r>
        <w:rPr>
          <w:spacing w:val="17"/>
        </w:rPr>
        <w:t>solic</w:t>
      </w:r>
      <w:r>
        <w:rPr>
          <w:spacing w:val="22"/>
        </w:rPr>
        <w:t>i</w:t>
      </w:r>
      <w:r>
        <w:rPr>
          <w:spacing w:val="-8"/>
        </w:rPr>
        <w:t>o</w:t>
      </w:r>
      <w:r>
        <w:rPr>
          <w:spacing w:val="-99"/>
        </w:rPr>
        <w:t>1</w:t>
      </w:r>
      <w:r>
        <w:rPr>
          <w:spacing w:val="39"/>
        </w:rPr>
        <w:t> </w:t>
      </w:r>
      <w:r>
        <w:rPr/>
        <w:t>a la alcaldesa y el concejal de infraestructuras, ambos miembros del Consejo de </w:t>
      </w:r>
      <w:r>
        <w:rPr>
          <w:spacing w:val="9"/>
        </w:rPr>
        <w:t>Administrac</w:t>
      </w:r>
      <w:r>
        <w:rPr>
          <w:spacing w:val="18"/>
        </w:rPr>
        <w:t>i</w:t>
      </w:r>
      <w:r>
        <w:rPr>
          <w:spacing w:val="-16"/>
        </w:rPr>
        <w:t>o</w:t>
      </w:r>
      <w:r>
        <w:rPr>
          <w:spacing w:val="-107"/>
        </w:rPr>
        <w:t>1</w:t>
      </w:r>
      <w:r>
        <w:rPr>
          <w:spacing w:val="-11"/>
        </w:rPr>
        <w:t> </w:t>
      </w:r>
      <w:r>
        <w:rPr/>
        <w:t>n de la Autoridad Portuaria, que este tema fuese llevado a dicho consejo, sin que los usuarios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marina</w:t>
      </w:r>
      <w:r>
        <w:rPr>
          <w:spacing w:val="-1"/>
        </w:rPr>
        <w:t> </w:t>
      </w:r>
      <w:r>
        <w:rPr/>
        <w:t>hayan</w:t>
      </w:r>
      <w:r>
        <w:rPr>
          <w:spacing w:val="-1"/>
        </w:rPr>
        <w:t> </w:t>
      </w:r>
      <w:r>
        <w:rPr/>
        <w:t>sido</w:t>
      </w:r>
      <w:r>
        <w:rPr>
          <w:spacing w:val="-2"/>
        </w:rPr>
        <w:t> </w:t>
      </w:r>
      <w:r>
        <w:rPr/>
        <w:t>informados</w:t>
      </w:r>
      <w:r>
        <w:rPr>
          <w:spacing w:val="-2"/>
        </w:rPr>
        <w:t> </w:t>
      </w:r>
      <w:r>
        <w:rPr>
          <w:spacing w:val="50"/>
        </w:rPr>
        <w:t>a</w:t>
      </w:r>
      <w:r>
        <w:rPr>
          <w:spacing w:val="18"/>
        </w:rPr>
        <w:t>u</w:t>
      </w:r>
      <w:r>
        <w:rPr>
          <w:spacing w:val="-70"/>
        </w:rPr>
        <w:t>1</w:t>
      </w:r>
      <w:r>
        <w:rPr>
          <w:spacing w:val="-18"/>
        </w:rPr>
        <w:t> </w:t>
      </w:r>
      <w:r>
        <w:rPr/>
        <w:t>n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ello.</w:t>
      </w:r>
    </w:p>
    <w:p>
      <w:pPr>
        <w:pStyle w:val="BodyText"/>
        <w:spacing w:before="132"/>
      </w:pPr>
    </w:p>
    <w:p>
      <w:pPr>
        <w:pStyle w:val="BodyText"/>
        <w:ind w:left="1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489500</wp:posOffset>
                </wp:positionH>
                <wp:positionV relativeFrom="paragraph">
                  <wp:posOffset>-60130</wp:posOffset>
                </wp:positionV>
                <wp:extent cx="209550" cy="127381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14:49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86530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4.734652pt;width:16.5pt;height:100.3pt;mso-position-horizontal-relative:page;mso-position-vertical-relative:paragraph;z-index:15736832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14:49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86530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Por</w:t>
      </w:r>
      <w:r>
        <w:rPr>
          <w:spacing w:val="-9"/>
        </w:rPr>
        <w:t> </w:t>
      </w:r>
      <w:r>
        <w:rPr>
          <w:spacing w:val="-2"/>
        </w:rPr>
        <w:t>todo</w:t>
      </w:r>
      <w:r>
        <w:rPr>
          <w:spacing w:val="-5"/>
        </w:rPr>
        <w:t> </w:t>
      </w:r>
      <w:r>
        <w:rPr>
          <w:spacing w:val="-2"/>
        </w:rPr>
        <w:t>lo</w:t>
      </w:r>
      <w:r>
        <w:rPr>
          <w:spacing w:val="-6"/>
        </w:rPr>
        <w:t> </w:t>
      </w:r>
      <w:r>
        <w:rPr>
          <w:spacing w:val="-2"/>
        </w:rPr>
        <w:t>expuesto,</w:t>
      </w:r>
      <w:r>
        <w:rPr>
          <w:spacing w:val="-4"/>
        </w:rPr>
        <w:t> </w:t>
      </w:r>
      <w:r>
        <w:rPr>
          <w:spacing w:val="-2"/>
        </w:rPr>
        <w:t>presento</w:t>
      </w:r>
      <w:r>
        <w:rPr>
          <w:spacing w:val="-6"/>
        </w:rPr>
        <w:t> </w:t>
      </w:r>
      <w:r>
        <w:rPr>
          <w:spacing w:val="-2"/>
        </w:rPr>
        <w:t>para</w:t>
      </w:r>
      <w:r>
        <w:rPr>
          <w:spacing w:val="-4"/>
        </w:rPr>
        <w:t> </w:t>
      </w:r>
      <w:r>
        <w:rPr>
          <w:spacing w:val="-2"/>
        </w:rPr>
        <w:t>su</w:t>
      </w:r>
      <w:r>
        <w:rPr>
          <w:spacing w:val="-5"/>
        </w:rPr>
        <w:t> </w:t>
      </w:r>
      <w:r>
        <w:rPr>
          <w:spacing w:val="-2"/>
        </w:rPr>
        <w:t>debate</w:t>
      </w:r>
      <w:r>
        <w:rPr>
          <w:spacing w:val="-5"/>
        </w:rPr>
        <w:t> </w:t>
      </w:r>
      <w:r>
        <w:rPr>
          <w:spacing w:val="-2"/>
        </w:rPr>
        <w:t>y</w:t>
      </w:r>
      <w:r>
        <w:rPr>
          <w:spacing w:val="-6"/>
        </w:rPr>
        <w:t> </w:t>
      </w:r>
      <w:r>
        <w:rPr>
          <w:spacing w:val="11"/>
        </w:rPr>
        <w:t>aprobac</w:t>
      </w:r>
      <w:r>
        <w:rPr>
          <w:spacing w:val="17"/>
        </w:rPr>
        <w:t>i</w:t>
      </w:r>
      <w:r>
        <w:rPr>
          <w:spacing w:val="-14"/>
        </w:rPr>
        <w:t>o</w:t>
      </w:r>
      <w:r>
        <w:rPr>
          <w:spacing w:val="-105"/>
        </w:rPr>
        <w:t>1</w:t>
      </w:r>
      <w:r>
        <w:rPr>
          <w:spacing w:val="-19"/>
        </w:rPr>
        <w:t> </w:t>
      </w:r>
      <w:r>
        <w:rPr>
          <w:spacing w:val="-2"/>
        </w:rPr>
        <w:t>n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siguente</w:t>
      </w:r>
      <w:r>
        <w:rPr>
          <w:spacing w:val="-4"/>
        </w:rPr>
        <w:t> </w:t>
      </w:r>
      <w:r>
        <w:rPr>
          <w:b/>
          <w:spacing w:val="-2"/>
        </w:rPr>
        <w:t>MOCIÓN</w:t>
      </w:r>
      <w:r>
        <w:rPr>
          <w:spacing w:val="-2"/>
        </w:rPr>
        <w:t>: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spacing w:line="372" w:lineRule="auto"/>
        <w:ind w:left="107" w:right="119"/>
        <w:jc w:val="both"/>
      </w:pPr>
      <w:r>
        <w:rPr/>
        <w:t>Que se cumpla, con la mayor celeridad posible, el siguiente acuerdo, adoptado en el Peno ordinario del mes de febrero:</w:t>
      </w:r>
    </w:p>
    <w:p>
      <w:pPr>
        <w:pStyle w:val="BodyText"/>
        <w:spacing w:before="133"/>
      </w:pPr>
    </w:p>
    <w:p>
      <w:pPr>
        <w:pStyle w:val="BodyText"/>
        <w:spacing w:before="1"/>
        <w:ind w:left="107"/>
      </w:pP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Pleno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Excmo</w:t>
      </w:r>
      <w:r>
        <w:rPr>
          <w:spacing w:val="-4"/>
        </w:rPr>
        <w:t> </w:t>
      </w:r>
      <w:r>
        <w:rPr/>
        <w:t>Ayuntamiento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Cartagena</w:t>
      </w:r>
      <w:r>
        <w:rPr>
          <w:spacing w:val="-4"/>
        </w:rPr>
        <w:t> </w:t>
      </w:r>
      <w:r>
        <w:rPr/>
        <w:t>inste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4"/>
        </w:rPr>
        <w:t>que: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372" w:lineRule="auto" w:before="0" w:after="0"/>
        <w:ind w:left="107" w:right="122" w:firstLine="0"/>
        <w:jc w:val="left"/>
        <w:rPr>
          <w:sz w:val="21"/>
        </w:rPr>
      </w:pPr>
      <w:r>
        <w:rPr>
          <w:sz w:val="21"/>
        </w:rPr>
        <w:t>Garantice el mantenimiento de la Marina del Puerto de Cartagena como un servicio </w:t>
      </w:r>
      <w:r>
        <w:rPr>
          <w:spacing w:val="48"/>
          <w:sz w:val="21"/>
        </w:rPr>
        <w:t>p</w:t>
      </w:r>
      <w:r>
        <w:rPr>
          <w:spacing w:val="19"/>
          <w:sz w:val="21"/>
        </w:rPr>
        <w:t>u</w:t>
      </w:r>
      <w:r>
        <w:rPr>
          <w:spacing w:val="-69"/>
          <w:sz w:val="21"/>
        </w:rPr>
        <w:t>1</w:t>
      </w:r>
      <w:r>
        <w:rPr>
          <w:spacing w:val="-19"/>
          <w:sz w:val="21"/>
        </w:rPr>
        <w:t> </w:t>
      </w:r>
      <w:r>
        <w:rPr>
          <w:sz w:val="21"/>
        </w:rPr>
        <w:t>blico.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1" w:right="3"/>
        <w:jc w:val="center"/>
      </w:pPr>
      <w:r>
        <w:rPr/>
        <w:t>EXCMA.</w:t>
      </w:r>
      <w:r>
        <w:rPr>
          <w:spacing w:val="-5"/>
        </w:rPr>
        <w:t> </w:t>
      </w:r>
      <w:r>
        <w:rPr/>
        <w:t>ALCALDESA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5"/>
        </w:rPr>
        <w:t> </w:t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CARTAGENA</w:t>
      </w:r>
    </w:p>
    <w:p>
      <w:pPr>
        <w:spacing w:after="0"/>
        <w:jc w:val="center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28" name="Image 28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44992">
            <wp:simplePos x="0" y="0"/>
            <wp:positionH relativeFrom="page">
              <wp:posOffset>5828107</wp:posOffset>
            </wp:positionH>
            <wp:positionV relativeFrom="paragraph">
              <wp:posOffset>-193195</wp:posOffset>
            </wp:positionV>
            <wp:extent cx="890889" cy="845449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5504">
            <wp:simplePos x="0" y="0"/>
            <wp:positionH relativeFrom="page">
              <wp:posOffset>2315206</wp:posOffset>
            </wp:positionH>
            <wp:positionV relativeFrom="paragraph">
              <wp:posOffset>-290902</wp:posOffset>
            </wp:positionV>
            <wp:extent cx="664374" cy="1038639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24"/>
        <w:rPr>
          <w:rFonts w:ascii="Tahoma"/>
        </w:rPr>
      </w:pPr>
    </w:p>
    <w:p>
      <w:pPr>
        <w:pStyle w:val="ListParagraph"/>
        <w:numPr>
          <w:ilvl w:val="0"/>
          <w:numId w:val="1"/>
        </w:numPr>
        <w:tabs>
          <w:tab w:pos="2754" w:val="left" w:leader="none"/>
        </w:tabs>
        <w:spacing w:line="372" w:lineRule="auto" w:before="0" w:after="0"/>
        <w:ind w:left="2513" w:right="111" w:firstLine="0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489500</wp:posOffset>
                </wp:positionH>
                <wp:positionV relativeFrom="paragraph">
                  <wp:posOffset>-745703</wp:posOffset>
                </wp:positionV>
                <wp:extent cx="209550" cy="114554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209550" cy="1145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PEDRO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CONTRERAS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FERNANDEZ</w:t>
                            </w:r>
                          </w:p>
                          <w:p>
                            <w:pPr>
                              <w:spacing w:before="0"/>
                              <w:ind w:left="113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58.716812pt;width:16.5pt;height:90.2pt;mso-position-horizontal-relative:page;mso-position-vertical-relative:paragraph;z-index:15742976" type="#_x0000_t202" id="docshape14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PEDRO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CONTRERAS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FERNANDEZ</w:t>
                      </w:r>
                    </w:p>
                    <w:p>
                      <w:pPr>
                        <w:spacing w:before="0"/>
                        <w:ind w:left="113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1"/>
        </w:rPr>
        <w:t>Facilite</w:t>
      </w:r>
      <w:r>
        <w:rPr>
          <w:spacing w:val="8"/>
          <w:sz w:val="21"/>
        </w:rPr>
        <w:t> </w:t>
      </w:r>
      <w:r>
        <w:rPr>
          <w:sz w:val="21"/>
        </w:rPr>
        <w:t>a</w:t>
      </w:r>
      <w:r>
        <w:rPr>
          <w:spacing w:val="9"/>
          <w:sz w:val="21"/>
        </w:rPr>
        <w:t> </w:t>
      </w:r>
      <w:r>
        <w:rPr>
          <w:sz w:val="21"/>
        </w:rPr>
        <w:t>los</w:t>
      </w:r>
      <w:r>
        <w:rPr>
          <w:spacing w:val="9"/>
          <w:sz w:val="21"/>
        </w:rPr>
        <w:t> </w:t>
      </w:r>
      <w:r>
        <w:rPr>
          <w:sz w:val="21"/>
        </w:rPr>
        <w:t>cartageneros</w:t>
      </w:r>
      <w:r>
        <w:rPr>
          <w:spacing w:val="9"/>
          <w:sz w:val="21"/>
        </w:rPr>
        <w:t> </w:t>
      </w:r>
      <w:r>
        <w:rPr>
          <w:sz w:val="21"/>
        </w:rPr>
        <w:t>y</w:t>
      </w:r>
      <w:r>
        <w:rPr>
          <w:spacing w:val="9"/>
          <w:sz w:val="21"/>
        </w:rPr>
        <w:t> </w:t>
      </w:r>
      <w:r>
        <w:rPr>
          <w:sz w:val="21"/>
        </w:rPr>
        <w:t>cartageneras</w:t>
      </w:r>
      <w:r>
        <w:rPr>
          <w:spacing w:val="11"/>
          <w:sz w:val="21"/>
        </w:rPr>
        <w:t> </w:t>
      </w:r>
      <w:r>
        <w:rPr>
          <w:sz w:val="21"/>
        </w:rPr>
        <w:t>la</w:t>
      </w:r>
      <w:r>
        <w:rPr>
          <w:spacing w:val="11"/>
          <w:sz w:val="21"/>
        </w:rPr>
        <w:t> </w:t>
      </w:r>
      <w:r>
        <w:rPr>
          <w:spacing w:val="32"/>
          <w:sz w:val="21"/>
        </w:rPr>
        <w:t>p</w:t>
      </w:r>
      <w:r>
        <w:rPr>
          <w:spacing w:val="40"/>
          <w:sz w:val="21"/>
        </w:rPr>
        <w:t>r</w:t>
      </w:r>
      <w:r>
        <w:rPr>
          <w:spacing w:val="10"/>
          <w:sz w:val="21"/>
        </w:rPr>
        <w:t>a</w:t>
      </w:r>
      <w:r>
        <w:rPr>
          <w:spacing w:val="-84"/>
          <w:sz w:val="21"/>
        </w:rPr>
        <w:t>1</w:t>
      </w:r>
      <w:r>
        <w:rPr>
          <w:spacing w:val="-25"/>
          <w:sz w:val="21"/>
        </w:rPr>
        <w:t> </w:t>
      </w:r>
      <w:r>
        <w:rPr>
          <w:sz w:val="21"/>
        </w:rPr>
        <w:t>ctica</w:t>
      </w:r>
      <w:r>
        <w:rPr>
          <w:spacing w:val="11"/>
          <w:sz w:val="21"/>
        </w:rPr>
        <w:t> </w:t>
      </w:r>
      <w:r>
        <w:rPr>
          <w:spacing w:val="47"/>
          <w:sz w:val="21"/>
        </w:rPr>
        <w:t>n</w:t>
      </w:r>
      <w:r>
        <w:rPr>
          <w:spacing w:val="23"/>
          <w:sz w:val="21"/>
        </w:rPr>
        <w:t>a</w:t>
      </w:r>
      <w:r>
        <w:rPr>
          <w:spacing w:val="-71"/>
          <w:sz w:val="21"/>
        </w:rPr>
        <w:t>1</w:t>
      </w:r>
      <w:r>
        <w:rPr>
          <w:spacing w:val="-25"/>
          <w:sz w:val="21"/>
        </w:rPr>
        <w:t> </w:t>
      </w:r>
      <w:r>
        <w:rPr>
          <w:sz w:val="21"/>
        </w:rPr>
        <w:t>utica</w:t>
      </w:r>
      <w:r>
        <w:rPr>
          <w:spacing w:val="11"/>
          <w:sz w:val="21"/>
        </w:rPr>
        <w:t> </w:t>
      </w:r>
      <w:r>
        <w:rPr>
          <w:sz w:val="21"/>
        </w:rPr>
        <w:t>deportiva</w:t>
      </w:r>
      <w:r>
        <w:rPr>
          <w:spacing w:val="11"/>
          <w:sz w:val="21"/>
        </w:rPr>
        <w:t> </w:t>
      </w:r>
      <w:r>
        <w:rPr>
          <w:sz w:val="21"/>
        </w:rPr>
        <w:t>poniendo para</w:t>
      </w:r>
      <w:r>
        <w:rPr>
          <w:spacing w:val="-3"/>
          <w:sz w:val="21"/>
        </w:rPr>
        <w:t> </w:t>
      </w:r>
      <w:r>
        <w:rPr>
          <w:sz w:val="21"/>
        </w:rPr>
        <w:t>ello</w:t>
      </w:r>
      <w:r>
        <w:rPr>
          <w:spacing w:val="-3"/>
          <w:sz w:val="21"/>
        </w:rPr>
        <w:t> </w:t>
      </w:r>
      <w:r>
        <w:rPr>
          <w:sz w:val="21"/>
        </w:rPr>
        <w:t>la</w:t>
      </w:r>
      <w:r>
        <w:rPr>
          <w:spacing w:val="-2"/>
          <w:sz w:val="21"/>
        </w:rPr>
        <w:t> </w:t>
      </w:r>
      <w:r>
        <w:rPr>
          <w:sz w:val="21"/>
        </w:rPr>
        <w:t>disponibilidad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puntos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amarre</w:t>
      </w:r>
      <w:r>
        <w:rPr>
          <w:spacing w:val="-3"/>
          <w:sz w:val="21"/>
        </w:rPr>
        <w:t> </w:t>
      </w:r>
      <w:r>
        <w:rPr>
          <w:spacing w:val="52"/>
          <w:sz w:val="21"/>
        </w:rPr>
        <w:t>p</w:t>
      </w:r>
      <w:r>
        <w:rPr>
          <w:spacing w:val="18"/>
          <w:sz w:val="21"/>
        </w:rPr>
        <w:t>u</w:t>
      </w:r>
      <w:r>
        <w:rPr>
          <w:spacing w:val="-70"/>
          <w:sz w:val="21"/>
        </w:rPr>
        <w:t>1</w:t>
      </w:r>
      <w:r>
        <w:rPr>
          <w:spacing w:val="-19"/>
          <w:sz w:val="21"/>
        </w:rPr>
        <w:t> </w:t>
      </w:r>
      <w:r>
        <w:rPr>
          <w:sz w:val="21"/>
        </w:rPr>
        <w:t>blicos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un</w:t>
      </w:r>
      <w:r>
        <w:rPr>
          <w:spacing w:val="-2"/>
          <w:sz w:val="21"/>
        </w:rPr>
        <w:t> </w:t>
      </w:r>
      <w:r>
        <w:rPr>
          <w:sz w:val="21"/>
        </w:rPr>
        <w:t>precio</w:t>
      </w:r>
      <w:r>
        <w:rPr>
          <w:spacing w:val="-3"/>
          <w:sz w:val="21"/>
        </w:rPr>
        <w:t> </w:t>
      </w:r>
      <w:r>
        <w:rPr>
          <w:sz w:val="21"/>
        </w:rPr>
        <w:t>asequible.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"/>
        </w:numPr>
        <w:tabs>
          <w:tab w:pos="2707" w:val="left" w:leader="none"/>
        </w:tabs>
        <w:spacing w:line="372" w:lineRule="auto" w:before="0" w:after="0"/>
        <w:ind w:left="2513" w:right="125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357120</wp:posOffset>
            </wp:positionH>
            <wp:positionV relativeFrom="paragraph">
              <wp:posOffset>391321</wp:posOffset>
            </wp:positionV>
            <wp:extent cx="473400" cy="472440"/>
            <wp:effectExtent l="0" t="0" r="0" b="0"/>
            <wp:wrapNone/>
            <wp:docPr id="32" name="Image 32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Dote a la Marina deportiva de mejores servicios. Si es posible, aprovechando que se va a reformar el entorno de la terminal de Cruceros y el </w:t>
      </w:r>
      <w:r>
        <w:rPr>
          <w:spacing w:val="-70"/>
          <w:sz w:val="21"/>
        </w:rPr>
        <w:t>a1</w:t>
      </w:r>
      <w:r>
        <w:rPr>
          <w:spacing w:val="-22"/>
          <w:sz w:val="21"/>
        </w:rPr>
        <w:t> </w:t>
      </w:r>
      <w:r>
        <w:rPr>
          <w:sz w:val="21"/>
        </w:rPr>
        <w:t>rea comercial adyacente.</w:t>
      </w:r>
    </w:p>
    <w:p>
      <w:pPr>
        <w:pStyle w:val="BodyText"/>
        <w:spacing w:before="38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25"/>
        <w:rPr>
          <w:sz w:val="12"/>
        </w:rPr>
      </w:pPr>
    </w:p>
    <w:p>
      <w:pPr>
        <w:spacing w:before="0"/>
        <w:ind w:left="107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489140</wp:posOffset>
                </wp:positionH>
                <wp:positionV relativeFrom="paragraph">
                  <wp:posOffset>133665</wp:posOffset>
                </wp:positionV>
                <wp:extent cx="209550" cy="156146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0.524853pt;width:16.5pt;height:122.95pt;mso-position-horizontal-relative:page;mso-position-vertical-relative:paragraph;z-index:15742464" type="#_x0000_t202" id="docshape15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372" w:lineRule="auto" w:before="107" w:after="0"/>
        <w:ind w:left="107" w:right="11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Garantice</w:t>
      </w:r>
      <w:r>
        <w:rPr>
          <w:spacing w:val="-12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los</w:t>
      </w:r>
      <w:r>
        <w:rPr>
          <w:spacing w:val="-6"/>
          <w:sz w:val="21"/>
        </w:rPr>
        <w:t> </w:t>
      </w:r>
      <w:r>
        <w:rPr>
          <w:sz w:val="21"/>
        </w:rPr>
        <w:t>usuarios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llevan</w:t>
      </w:r>
      <w:r>
        <w:rPr>
          <w:spacing w:val="-6"/>
          <w:sz w:val="21"/>
        </w:rPr>
        <w:t> </w:t>
      </w:r>
      <w:r>
        <w:rPr>
          <w:sz w:val="21"/>
        </w:rPr>
        <w:t>utilizando</w:t>
      </w:r>
      <w:r>
        <w:rPr>
          <w:spacing w:val="-6"/>
          <w:sz w:val="21"/>
        </w:rPr>
        <w:t> </w:t>
      </w:r>
      <w:r>
        <w:rPr>
          <w:sz w:val="21"/>
        </w:rPr>
        <w:t>puntos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atraque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16"/>
          <w:sz w:val="21"/>
        </w:rPr>
        <w:t>trans</w:t>
      </w:r>
      <w:r>
        <w:rPr>
          <w:spacing w:val="29"/>
          <w:sz w:val="21"/>
        </w:rPr>
        <w:t>e</w:t>
      </w:r>
      <w:r>
        <w:rPr>
          <w:spacing w:val="-12"/>
          <w:sz w:val="21"/>
        </w:rPr>
        <w:t>u</w:t>
      </w:r>
      <w:r>
        <w:rPr>
          <w:spacing w:val="-100"/>
          <w:sz w:val="21"/>
        </w:rPr>
        <w:t>1</w:t>
      </w:r>
      <w:r>
        <w:rPr>
          <w:spacing w:val="-19"/>
          <w:sz w:val="21"/>
        </w:rPr>
        <w:t> </w:t>
      </w:r>
      <w:r>
        <w:rPr>
          <w:sz w:val="21"/>
        </w:rPr>
        <w:t>ntes,</w:t>
      </w:r>
      <w:r>
        <w:rPr>
          <w:spacing w:val="-6"/>
          <w:sz w:val="21"/>
        </w:rPr>
        <w:t> </w:t>
      </w:r>
      <w:r>
        <w:rPr>
          <w:sz w:val="21"/>
        </w:rPr>
        <w:t>por falta de acceso a otras alternativas, el acceso preferente a un punto de amarre fijo.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372" w:lineRule="auto" w:before="0" w:after="0"/>
        <w:ind w:left="107" w:right="114" w:firstLine="0"/>
        <w:jc w:val="left"/>
        <w:rPr>
          <w:sz w:val="21"/>
        </w:rPr>
      </w:pPr>
      <w:r>
        <w:rPr>
          <w:sz w:val="21"/>
        </w:rPr>
        <w:t>Informe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manera</w:t>
      </w:r>
      <w:r>
        <w:rPr>
          <w:spacing w:val="2"/>
          <w:sz w:val="21"/>
        </w:rPr>
        <w:t> </w:t>
      </w:r>
      <w:r>
        <w:rPr>
          <w:spacing w:val="50"/>
          <w:sz w:val="21"/>
        </w:rPr>
        <w:t>p</w:t>
      </w:r>
      <w:r>
        <w:rPr>
          <w:spacing w:val="19"/>
          <w:sz w:val="21"/>
        </w:rPr>
        <w:t>u</w:t>
      </w:r>
      <w:r>
        <w:rPr>
          <w:spacing w:val="-69"/>
          <w:sz w:val="21"/>
        </w:rPr>
        <w:t>1</w:t>
      </w:r>
      <w:r>
        <w:rPr>
          <w:spacing w:val="-18"/>
          <w:sz w:val="21"/>
        </w:rPr>
        <w:t> </w:t>
      </w:r>
      <w:r>
        <w:rPr>
          <w:sz w:val="21"/>
        </w:rPr>
        <w:t>blica</w:t>
      </w:r>
      <w:r>
        <w:rPr>
          <w:spacing w:val="1"/>
          <w:sz w:val="21"/>
        </w:rPr>
        <w:t> </w:t>
      </w:r>
      <w:r>
        <w:rPr>
          <w:sz w:val="21"/>
        </w:rPr>
        <w:t>del</w:t>
      </w:r>
      <w:r>
        <w:rPr>
          <w:spacing w:val="3"/>
          <w:sz w:val="21"/>
        </w:rPr>
        <w:t> </w:t>
      </w:r>
      <w:r>
        <w:rPr>
          <w:spacing w:val="49"/>
          <w:sz w:val="21"/>
        </w:rPr>
        <w:t>n</w:t>
      </w:r>
      <w:r>
        <w:rPr>
          <w:spacing w:val="19"/>
          <w:sz w:val="21"/>
        </w:rPr>
        <w:t>u</w:t>
      </w:r>
      <w:r>
        <w:rPr>
          <w:spacing w:val="-69"/>
          <w:sz w:val="21"/>
        </w:rPr>
        <w:t>1</w:t>
      </w:r>
      <w:r>
        <w:rPr>
          <w:spacing w:val="-18"/>
          <w:sz w:val="21"/>
        </w:rPr>
        <w:t> </w:t>
      </w:r>
      <w:r>
        <w:rPr>
          <w:sz w:val="21"/>
        </w:rPr>
        <w:t>mero</w:t>
      </w:r>
      <w:r>
        <w:rPr>
          <w:spacing w:val="5"/>
          <w:sz w:val="21"/>
        </w:rPr>
        <w:t> </w:t>
      </w:r>
      <w:r>
        <w:rPr>
          <w:sz w:val="21"/>
        </w:rPr>
        <w:t>disponible</w:t>
      </w:r>
      <w:r>
        <w:rPr>
          <w:spacing w:val="5"/>
          <w:sz w:val="21"/>
        </w:rPr>
        <w:t> </w:t>
      </w:r>
      <w:r>
        <w:rPr>
          <w:sz w:val="21"/>
        </w:rPr>
        <w:t>de</w:t>
      </w:r>
      <w:r>
        <w:rPr>
          <w:spacing w:val="5"/>
          <w:sz w:val="21"/>
        </w:rPr>
        <w:t> </w:t>
      </w:r>
      <w:r>
        <w:rPr>
          <w:sz w:val="21"/>
        </w:rPr>
        <w:t>puntos</w:t>
      </w:r>
      <w:r>
        <w:rPr>
          <w:spacing w:val="5"/>
          <w:sz w:val="21"/>
        </w:rPr>
        <w:t> </w:t>
      </w:r>
      <w:r>
        <w:rPr>
          <w:sz w:val="21"/>
        </w:rPr>
        <w:t>de</w:t>
      </w:r>
      <w:r>
        <w:rPr>
          <w:spacing w:val="5"/>
          <w:sz w:val="21"/>
        </w:rPr>
        <w:t> </w:t>
      </w:r>
      <w:r>
        <w:rPr>
          <w:sz w:val="21"/>
        </w:rPr>
        <w:t>amarre</w:t>
      </w:r>
      <w:r>
        <w:rPr>
          <w:spacing w:val="5"/>
          <w:sz w:val="21"/>
        </w:rPr>
        <w:t> </w:t>
      </w:r>
      <w:r>
        <w:rPr>
          <w:sz w:val="21"/>
        </w:rPr>
        <w:t>fijos</w:t>
      </w:r>
      <w:r>
        <w:rPr>
          <w:spacing w:val="5"/>
          <w:sz w:val="21"/>
        </w:rPr>
        <w:t> </w:t>
      </w:r>
      <w:r>
        <w:rPr>
          <w:sz w:val="21"/>
        </w:rPr>
        <w:t>y</w:t>
      </w:r>
      <w:r>
        <w:rPr>
          <w:spacing w:val="5"/>
          <w:sz w:val="21"/>
        </w:rPr>
        <w:t> </w:t>
      </w:r>
      <w:r>
        <w:rPr>
          <w:sz w:val="21"/>
        </w:rPr>
        <w:t>de </w:t>
      </w:r>
      <w:r>
        <w:rPr>
          <w:spacing w:val="17"/>
          <w:sz w:val="21"/>
        </w:rPr>
        <w:t>trans</w:t>
      </w:r>
      <w:r>
        <w:rPr>
          <w:spacing w:val="19"/>
          <w:sz w:val="21"/>
        </w:rPr>
        <w:t>e</w:t>
      </w:r>
      <w:r>
        <w:rPr>
          <w:spacing w:val="-11"/>
          <w:sz w:val="21"/>
        </w:rPr>
        <w:t>u</w:t>
      </w:r>
      <w:r>
        <w:rPr>
          <w:spacing w:val="-99"/>
          <w:sz w:val="21"/>
        </w:rPr>
        <w:t>1</w:t>
      </w:r>
      <w:r>
        <w:rPr>
          <w:spacing w:val="-19"/>
          <w:sz w:val="21"/>
        </w:rPr>
        <w:t> </w:t>
      </w:r>
      <w:r>
        <w:rPr>
          <w:sz w:val="21"/>
        </w:rPr>
        <w:t>ntes.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372" w:lineRule="auto" w:before="0" w:after="0"/>
        <w:ind w:left="107" w:right="128" w:firstLine="0"/>
        <w:jc w:val="left"/>
        <w:rPr>
          <w:sz w:val="21"/>
        </w:rPr>
      </w:pPr>
      <w:r>
        <w:rPr>
          <w:sz w:val="21"/>
        </w:rPr>
        <w:t>Informe</w:t>
      </w:r>
      <w:r>
        <w:rPr>
          <w:spacing w:val="80"/>
          <w:sz w:val="21"/>
        </w:rPr>
        <w:t> </w:t>
      </w:r>
      <w:r>
        <w:rPr>
          <w:sz w:val="21"/>
        </w:rPr>
        <w:t>a</w:t>
      </w:r>
      <w:r>
        <w:rPr>
          <w:spacing w:val="80"/>
          <w:sz w:val="21"/>
        </w:rPr>
        <w:t> </w:t>
      </w:r>
      <w:r>
        <w:rPr>
          <w:sz w:val="21"/>
        </w:rPr>
        <w:t>los</w:t>
      </w:r>
      <w:r>
        <w:rPr>
          <w:spacing w:val="80"/>
          <w:sz w:val="21"/>
        </w:rPr>
        <w:t> </w:t>
      </w:r>
      <w:r>
        <w:rPr>
          <w:sz w:val="21"/>
        </w:rPr>
        <w:t>usuarios</w:t>
      </w:r>
      <w:r>
        <w:rPr>
          <w:spacing w:val="80"/>
          <w:sz w:val="21"/>
        </w:rPr>
        <w:t> </w:t>
      </w:r>
      <w:r>
        <w:rPr>
          <w:sz w:val="21"/>
        </w:rPr>
        <w:t>sobre</w:t>
      </w:r>
      <w:r>
        <w:rPr>
          <w:spacing w:val="80"/>
          <w:sz w:val="21"/>
        </w:rPr>
        <w:t> </w:t>
      </w:r>
      <w:r>
        <w:rPr>
          <w:sz w:val="21"/>
        </w:rPr>
        <w:t>si</w:t>
      </w:r>
      <w:r>
        <w:rPr>
          <w:spacing w:val="80"/>
          <w:sz w:val="21"/>
        </w:rPr>
        <w:t> </w:t>
      </w:r>
      <w:r>
        <w:rPr>
          <w:sz w:val="21"/>
        </w:rPr>
        <w:t>este</w:t>
      </w:r>
      <w:r>
        <w:rPr>
          <w:spacing w:val="80"/>
          <w:sz w:val="21"/>
        </w:rPr>
        <w:t> </w:t>
      </w:r>
      <w:r>
        <w:rPr>
          <w:sz w:val="21"/>
        </w:rPr>
        <w:t>tema</w:t>
      </w:r>
      <w:r>
        <w:rPr>
          <w:spacing w:val="80"/>
          <w:sz w:val="21"/>
        </w:rPr>
        <w:t> </w:t>
      </w:r>
      <w:r>
        <w:rPr>
          <w:sz w:val="21"/>
        </w:rPr>
        <w:t>ha</w:t>
      </w:r>
      <w:r>
        <w:rPr>
          <w:spacing w:val="80"/>
          <w:sz w:val="21"/>
        </w:rPr>
        <w:t> </w:t>
      </w:r>
      <w:r>
        <w:rPr>
          <w:sz w:val="21"/>
        </w:rPr>
        <w:t>sido</w:t>
      </w:r>
      <w:r>
        <w:rPr>
          <w:spacing w:val="80"/>
          <w:sz w:val="21"/>
        </w:rPr>
        <w:t> </w:t>
      </w:r>
      <w:r>
        <w:rPr>
          <w:sz w:val="21"/>
        </w:rPr>
        <w:t>llevado</w:t>
      </w:r>
      <w:r>
        <w:rPr>
          <w:spacing w:val="80"/>
          <w:sz w:val="21"/>
        </w:rPr>
        <w:t> </w:t>
      </w:r>
      <w:r>
        <w:rPr>
          <w:sz w:val="21"/>
        </w:rPr>
        <w:t>al</w:t>
      </w:r>
      <w:r>
        <w:rPr>
          <w:spacing w:val="80"/>
          <w:sz w:val="21"/>
        </w:rPr>
        <w:t> </w:t>
      </w:r>
      <w:r>
        <w:rPr>
          <w:sz w:val="21"/>
        </w:rPr>
        <w:t>Consejo</w:t>
      </w:r>
      <w:r>
        <w:rPr>
          <w:spacing w:val="80"/>
          <w:sz w:val="21"/>
        </w:rPr>
        <w:t> </w:t>
      </w:r>
      <w:r>
        <w:rPr>
          <w:sz w:val="21"/>
        </w:rPr>
        <w:t>de</w:t>
      </w:r>
      <w:r>
        <w:rPr>
          <w:spacing w:val="40"/>
          <w:sz w:val="21"/>
        </w:rPr>
        <w:t> </w:t>
      </w:r>
      <w:r>
        <w:rPr>
          <w:spacing w:val="9"/>
          <w:sz w:val="21"/>
        </w:rPr>
        <w:t>Administrac</w:t>
      </w:r>
      <w:r>
        <w:rPr>
          <w:spacing w:val="11"/>
          <w:sz w:val="21"/>
        </w:rPr>
        <w:t>i</w:t>
      </w:r>
      <w:r>
        <w:rPr>
          <w:spacing w:val="-16"/>
          <w:sz w:val="21"/>
        </w:rPr>
        <w:t>o</w:t>
      </w:r>
      <w:r>
        <w:rPr>
          <w:spacing w:val="-107"/>
          <w:sz w:val="21"/>
        </w:rPr>
        <w:t>1</w:t>
      </w:r>
      <w:r>
        <w:rPr>
          <w:spacing w:val="-21"/>
          <w:sz w:val="21"/>
        </w:rPr>
        <w:t> </w:t>
      </w:r>
      <w:r>
        <w:rPr>
          <w:sz w:val="21"/>
        </w:rPr>
        <w:t>n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la</w:t>
      </w:r>
      <w:r>
        <w:rPr>
          <w:spacing w:val="-11"/>
          <w:sz w:val="21"/>
        </w:rPr>
        <w:t> </w:t>
      </w:r>
      <w:r>
        <w:rPr>
          <w:sz w:val="21"/>
        </w:rPr>
        <w:t>Autoridad</w:t>
      </w:r>
      <w:r>
        <w:rPr>
          <w:spacing w:val="-12"/>
          <w:sz w:val="21"/>
        </w:rPr>
        <w:t> </w:t>
      </w:r>
      <w:r>
        <w:rPr>
          <w:sz w:val="21"/>
        </w:rPr>
        <w:t>Portuaria,</w:t>
      </w:r>
      <w:r>
        <w:rPr>
          <w:spacing w:val="-11"/>
          <w:sz w:val="21"/>
        </w:rPr>
        <w:t> </w:t>
      </w:r>
      <w:r>
        <w:rPr>
          <w:sz w:val="21"/>
        </w:rPr>
        <w:t>tal</w:t>
      </w:r>
      <w:r>
        <w:rPr>
          <w:spacing w:val="-12"/>
          <w:sz w:val="21"/>
        </w:rPr>
        <w:t> </w:t>
      </w:r>
      <w:r>
        <w:rPr>
          <w:sz w:val="21"/>
        </w:rPr>
        <w:t>y</w:t>
      </w:r>
      <w:r>
        <w:rPr>
          <w:spacing w:val="-11"/>
          <w:sz w:val="21"/>
        </w:rPr>
        <w:t> </w:t>
      </w:r>
      <w:r>
        <w:rPr>
          <w:sz w:val="21"/>
        </w:rPr>
        <w:t>como</w:t>
      </w:r>
      <w:r>
        <w:rPr>
          <w:spacing w:val="-12"/>
          <w:sz w:val="21"/>
        </w:rPr>
        <w:t> </w:t>
      </w:r>
      <w:r>
        <w:rPr>
          <w:sz w:val="21"/>
        </w:rPr>
        <w:t>se</w:t>
      </w:r>
      <w:r>
        <w:rPr>
          <w:spacing w:val="-12"/>
          <w:sz w:val="21"/>
        </w:rPr>
        <w:t> </w:t>
      </w:r>
      <w:r>
        <w:rPr>
          <w:spacing w:val="19"/>
          <w:sz w:val="21"/>
        </w:rPr>
        <w:t>acor</w:t>
      </w:r>
      <w:r>
        <w:rPr>
          <w:spacing w:val="24"/>
          <w:sz w:val="21"/>
        </w:rPr>
        <w:t>d</w:t>
      </w:r>
      <w:r>
        <w:rPr>
          <w:spacing w:val="-6"/>
          <w:sz w:val="21"/>
        </w:rPr>
        <w:t>o</w:t>
      </w:r>
      <w:r>
        <w:rPr>
          <w:spacing w:val="-97"/>
          <w:sz w:val="21"/>
        </w:rPr>
        <w:t>1</w:t>
      </w:r>
      <w:r>
        <w:rPr>
          <w:spacing w:val="7"/>
          <w:sz w:val="21"/>
        </w:rPr>
        <w:t> </w:t>
      </w:r>
      <w:r>
        <w:rPr>
          <w:sz w:val="21"/>
        </w:rPr>
        <w:t>en</w:t>
      </w:r>
      <w:r>
        <w:rPr>
          <w:spacing w:val="-10"/>
          <w:sz w:val="21"/>
        </w:rPr>
        <w:t> </w:t>
      </w:r>
      <w:r>
        <w:rPr>
          <w:sz w:val="21"/>
        </w:rPr>
        <w:t>el</w:t>
      </w:r>
      <w:r>
        <w:rPr>
          <w:spacing w:val="-12"/>
          <w:sz w:val="21"/>
        </w:rPr>
        <w:t> </w:t>
      </w:r>
      <w:r>
        <w:rPr>
          <w:sz w:val="21"/>
        </w:rPr>
        <w:t>Pleno.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ind w:right="3"/>
        <w:jc w:val="center"/>
      </w:pPr>
      <w:r>
        <w:rPr/>
        <w:t>Cartagena,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21de</w:t>
      </w:r>
      <w:r>
        <w:rPr>
          <w:spacing w:val="-5"/>
        </w:rPr>
        <w:t> </w:t>
      </w:r>
      <w:r>
        <w:rPr/>
        <w:t>junio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2024</w:t>
      </w:r>
    </w:p>
    <w:p>
      <w:pPr>
        <w:spacing w:after="0"/>
        <w:jc w:val="center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6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spacing w:before="100"/>
        <w:ind w:left="325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357120</wp:posOffset>
            </wp:positionH>
            <wp:positionV relativeFrom="paragraph">
              <wp:posOffset>-461161</wp:posOffset>
            </wp:positionV>
            <wp:extent cx="473400" cy="472440"/>
            <wp:effectExtent l="0" t="0" r="0" b="0"/>
            <wp:wrapNone/>
            <wp:docPr id="34" name="Image 34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4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218" w:lineRule="auto" w:before="233"/>
        <w:ind w:left="122"/>
        <w:rPr>
          <w:rFonts w:ascii="Courier New"/>
        </w:rPr>
      </w:pPr>
      <w:r>
        <w:rPr/>
        <w:br w:type="column"/>
      </w:r>
      <w:r>
        <w:rPr>
          <w:rFonts w:ascii="Courier New"/>
        </w:rPr>
        <w:t>Firmado por PEDRO CONTRERAS FERNANDEZ</w:t>
      </w:r>
      <w:r>
        <w:rPr>
          <w:rFonts w:ascii="Courier New"/>
          <w:spacing w:val="-8"/>
        </w:rPr>
        <w:t> </w:t>
      </w:r>
      <w:r>
        <w:rPr>
          <w:rFonts w:ascii="Courier New"/>
        </w:rPr>
        <w:t>-</w:t>
      </w:r>
      <w:r>
        <w:rPr>
          <w:rFonts w:ascii="Courier New"/>
          <w:spacing w:val="-8"/>
        </w:rPr>
        <w:t> </w:t>
      </w:r>
      <w:r>
        <w:rPr>
          <w:rFonts w:ascii="Courier New"/>
        </w:rPr>
        <w:t>DNI</w:t>
      </w:r>
      <w:r>
        <w:rPr>
          <w:rFonts w:ascii="Courier New"/>
          <w:spacing w:val="-8"/>
        </w:rPr>
        <w:t> </w:t>
      </w:r>
      <w:r>
        <w:rPr>
          <w:rFonts w:ascii="Courier New"/>
        </w:rPr>
        <w:t>***6986**</w:t>
      </w:r>
      <w:r>
        <w:rPr>
          <w:rFonts w:ascii="Courier New"/>
          <w:spacing w:val="-8"/>
        </w:rPr>
        <w:t> </w:t>
      </w:r>
      <w:r>
        <w:rPr>
          <w:rFonts w:ascii="Courier New"/>
        </w:rPr>
        <w:t>el</w:t>
      </w:r>
    </w:p>
    <w:p>
      <w:pPr>
        <w:pStyle w:val="BodyText"/>
        <w:spacing w:line="218" w:lineRule="auto" w:before="2"/>
        <w:ind w:left="122" w:right="669"/>
        <w:rPr>
          <w:rFonts w:ascii="Courier New" w:hAnsi="Courier New"/>
        </w:rPr>
      </w:pPr>
      <w:r>
        <w:rPr>
          <w:rFonts w:ascii="Courier New" w:hAnsi="Courier New"/>
        </w:rPr>
        <w:t>día 21/06/2024 con un certificado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por </w:t>
      </w:r>
      <w:r>
        <w:rPr>
          <w:rFonts w:ascii="Courier New" w:hAnsi="Courier New"/>
          <w:spacing w:val="-2"/>
        </w:rPr>
        <w:t>ACCVCA-120</w:t>
      </w:r>
    </w:p>
    <w:p>
      <w:pPr>
        <w:spacing w:line="240" w:lineRule="auto" w:before="230"/>
        <w:rPr>
          <w:rFonts w:ascii="Courier New"/>
          <w:sz w:val="21"/>
        </w:rPr>
      </w:pPr>
      <w:r>
        <w:rPr/>
        <w:br w:type="column"/>
      </w:r>
      <w:r>
        <w:rPr>
          <w:rFonts w:ascii="Courier New"/>
          <w:sz w:val="21"/>
        </w:rPr>
      </w:r>
    </w:p>
    <w:p>
      <w:pPr>
        <w:pStyle w:val="BodyText"/>
        <w:spacing w:line="218" w:lineRule="auto" w:before="1"/>
        <w:ind w:left="122" w:right="23"/>
        <w:rPr>
          <w:rFonts w:ascii="Courier New"/>
        </w:rPr>
      </w:pPr>
      <w:r>
        <w:rPr>
          <w:rFonts w:ascii="Courier New"/>
        </w:rPr>
        <w:t>Firmado</w:t>
      </w:r>
      <w:r>
        <w:rPr>
          <w:rFonts w:ascii="Courier New"/>
          <w:spacing w:val="-17"/>
        </w:rPr>
        <w:t> </w:t>
      </w:r>
      <w:r>
        <w:rPr>
          <w:rFonts w:ascii="Courier New"/>
        </w:rPr>
        <w:t>por</w:t>
      </w:r>
      <w:r>
        <w:rPr>
          <w:rFonts w:ascii="Courier New"/>
          <w:spacing w:val="-17"/>
        </w:rPr>
        <w:t> </w:t>
      </w:r>
      <w:r>
        <w:rPr>
          <w:rFonts w:ascii="Courier New"/>
        </w:rPr>
        <w:t>***4502** MANUEL TORRES (R:</w:t>
      </w:r>
    </w:p>
    <w:p>
      <w:pPr>
        <w:pStyle w:val="BodyText"/>
        <w:spacing w:line="218" w:lineRule="auto"/>
        <w:ind w:left="122" w:right="23"/>
        <w:rPr>
          <w:rFonts w:ascii="Courier New" w:hAnsi="Courier New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489500</wp:posOffset>
                </wp:positionH>
                <wp:positionV relativeFrom="paragraph">
                  <wp:posOffset>-376043</wp:posOffset>
                </wp:positionV>
                <wp:extent cx="209550" cy="127381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14:49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86530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29.609737pt;width:16.5pt;height:100.3pt;mso-position-horizontal-relative:page;mso-position-vertical-relative:paragraph;z-index:15741952" type="#_x0000_t202" id="docshape16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14:49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86530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 w:hAnsi="Courier New"/>
        </w:rPr>
        <w:t>****1555*) el día 21/06/2024 con un certificado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por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header="0" w:footer="1345" w:top="460" w:bottom="1540" w:left="440" w:right="1000"/>
          <w:cols w:num="3" w:equalWidth="0">
            <w:col w:w="908" w:space="1831"/>
            <w:col w:w="3699" w:space="528"/>
            <w:col w:w="3494"/>
          </w:cols>
        </w:sectPr>
      </w:pPr>
    </w:p>
    <w:p>
      <w:pPr>
        <w:tabs>
          <w:tab w:pos="6532" w:val="left" w:leader="none"/>
          <w:tab w:pos="7557" w:val="left" w:leader="none"/>
        </w:tabs>
        <w:spacing w:line="372" w:lineRule="auto" w:before="0"/>
        <w:ind w:left="2761" w:right="359" w:firstLine="450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6016">
                <wp:simplePos x="0" y="0"/>
                <wp:positionH relativeFrom="page">
                  <wp:posOffset>1874227</wp:posOffset>
                </wp:positionH>
                <wp:positionV relativeFrom="page">
                  <wp:posOffset>8660227</wp:posOffset>
                </wp:positionV>
                <wp:extent cx="5375910" cy="3175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37591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5910" h="31750">
                              <a:moveTo>
                                <a:pt x="0" y="31610"/>
                              </a:moveTo>
                              <a:lnTo>
                                <a:pt x="537540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70464" from="147.576950pt,684.396767pt" to="570.837283pt,681.907715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44652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37" name="Image 37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7040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69440" id="docshape17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1"/>
        </w:rPr>
        <w:t>Pedro Contreras Fernández</w:t>
        <w:tab/>
        <w:tab/>
        <w:t>Manuel Torres García C</w:t>
      </w:r>
      <w:r>
        <w:rPr>
          <w:sz w:val="21"/>
        </w:rPr>
        <w:t>oncejal del Grupo Municipal Socialista</w:t>
        <w:tab/>
        <w:t>Portavoz</w:t>
      </w:r>
      <w:r>
        <w:rPr>
          <w:spacing w:val="-9"/>
          <w:sz w:val="21"/>
        </w:rPr>
        <w:t> </w:t>
      </w:r>
      <w:r>
        <w:rPr>
          <w:sz w:val="21"/>
        </w:rPr>
        <w:t>del</w:t>
      </w:r>
      <w:r>
        <w:rPr>
          <w:spacing w:val="-9"/>
          <w:sz w:val="21"/>
        </w:rPr>
        <w:t> </w:t>
      </w:r>
      <w:r>
        <w:rPr>
          <w:sz w:val="21"/>
        </w:rPr>
        <w:t>Grupo</w:t>
      </w:r>
      <w:r>
        <w:rPr>
          <w:spacing w:val="-9"/>
          <w:sz w:val="21"/>
        </w:rPr>
        <w:t> </w:t>
      </w:r>
      <w:r>
        <w:rPr>
          <w:sz w:val="21"/>
        </w:rPr>
        <w:t>Municipal</w:t>
      </w:r>
      <w:r>
        <w:rPr>
          <w:spacing w:val="-9"/>
          <w:sz w:val="21"/>
        </w:rPr>
        <w:t> </w:t>
      </w:r>
      <w:r>
        <w:rPr>
          <w:sz w:val="21"/>
        </w:rPr>
        <w:t>Socialista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3359"/>
      </w:pPr>
      <w:r>
        <w:rPr/>
        <w:t>EXCMA.</w:t>
      </w:r>
      <w:r>
        <w:rPr>
          <w:spacing w:val="-5"/>
        </w:rPr>
        <w:t> </w:t>
      </w:r>
      <w:r>
        <w:rPr/>
        <w:t>ALCALDESA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5"/>
        </w:rPr>
        <w:t> </w:t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CARTAGENA</w:t>
      </w:r>
    </w:p>
    <w:sectPr>
      <w:type w:val="continuous"/>
      <w:pgSz w:w="11900" w:h="16840"/>
      <w:pgMar w:header="0" w:footer="1345"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5264">
              <wp:simplePos x="0" y="0"/>
              <wp:positionH relativeFrom="page">
                <wp:posOffset>1668856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6006pt;margin-top:763.727112pt;width:114.65pt;height:9.85pt;mso-position-horizontal-relative:page;mso-position-vertical-relative:page;z-index:-1588121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hyperlink r:id="rId1">
                      <w:r>
                        <w:rPr>
                          <w:rFonts w:asci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5776">
              <wp:simplePos x="0" y="0"/>
              <wp:positionH relativeFrom="page">
                <wp:posOffset>4585931</wp:posOffset>
              </wp:positionH>
              <wp:positionV relativeFrom="page">
                <wp:posOffset>9699334</wp:posOffset>
              </wp:positionV>
              <wp:extent cx="267144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7144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DPQ4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XUE7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MCJE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UTQ3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1.096985pt;margin-top:763.727112pt;width:210.35pt;height:9.85pt;mso-position-horizontal-relative:page;mso-position-vertical-relative:page;z-index:-15880704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DPQ4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XUE7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MCJE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UTQ3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6288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2031364" cy="148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31364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MARINA_signed_signed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159.950pt;height:11.7pt;mso-position-horizontal-relative:page;mso-position-vertical-relative:page;z-index:-15880192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MARINA_signed_signed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6800">
              <wp:simplePos x="0" y="0"/>
              <wp:positionH relativeFrom="page">
                <wp:posOffset>1668856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807.295349pt;width:335.25pt;height:8.75pt;mso-position-horizontal-relative:page;mso-position-vertical-relative:page;z-index:-15879680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1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3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79168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3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107" w:hanging="209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95" w:hanging="2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90" w:hanging="2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86" w:hanging="2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81" w:hanging="2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77" w:hanging="2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72" w:hanging="2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668" w:hanging="2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463" w:hanging="20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513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7" w:right="110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rtagena.sedipualba.es/firma/infofirmante.aspx?idFirmante=7626463&amp;csv=H2AADPQ4XUE7MCJEUTQ3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https://cartagena.sedipualba.es/firma/infofirmante.aspx?idFirmante=7626464&amp;csv=H2AADPQ4XUE7MCJEUTQ3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rtagena.sedipualba.es/firma/infocsv.aspx?csv=H2AADPQ4XUE7MCJEUTQ3" TargetMode="External"/><Relationship Id="rId13" Type="http://schemas.openxmlformats.org/officeDocument/2006/relationships/image" Target="media/image5.png"/><Relationship Id="rId14" Type="http://schemas.openxmlformats.org/officeDocument/2006/relationships/hyperlink" Target="https://cartagena.sedipualba.es/firma/infofirmante.aspx?idFirmante=7626465&amp;csv=H2AADPQ4XUE7MCJEUTQ3" TargetMode="External"/><Relationship Id="rId15" Type="http://schemas.openxmlformats.org/officeDocument/2006/relationships/image" Target="media/image6.pn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PQ4XUE7MCJEUTQ3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CSV=H2AADPQ4XUE7MCJEUTQ3</dc:subject>
  <dc:title>PSOE MOCIÓN MARINA_signed_signed</dc:title>
  <dcterms:created xsi:type="dcterms:W3CDTF">2024-06-24T09:31:57Z</dcterms:created>
  <dcterms:modified xsi:type="dcterms:W3CDTF">2024-06-24T09:31:57Z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2024-06-24T00:00:00Z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